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68E2" w14:textId="1314E4B3" w:rsidR="00C82D29" w:rsidRPr="00633B44" w:rsidRDefault="00F033F0" w:rsidP="0070471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33B44">
        <w:rPr>
          <w:rFonts w:cs="B Nazanin" w:hint="cs"/>
          <w:b/>
          <w:bCs/>
          <w:sz w:val="28"/>
          <w:szCs w:val="28"/>
          <w:rtl/>
          <w:lang w:bidi="fa-IR"/>
        </w:rPr>
        <w:t>مشخصات فردی و سوابق علمی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005"/>
        <w:gridCol w:w="2241"/>
      </w:tblGrid>
      <w:tr w:rsidR="0015502D" w:rsidRPr="00633B44" w14:paraId="40F3F655" w14:textId="77777777" w:rsidTr="0015502D">
        <w:tc>
          <w:tcPr>
            <w:tcW w:w="3780" w:type="dxa"/>
          </w:tcPr>
          <w:p w14:paraId="111C8A95" w14:textId="77777777" w:rsidR="0015502D" w:rsidRPr="00633B44" w:rsidRDefault="0015502D" w:rsidP="0070471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33B44"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5BAACB" wp14:editId="6D169AC1">
                  <wp:extent cx="1102659" cy="1370847"/>
                  <wp:effectExtent l="0" t="0" r="2540" b="1270"/>
                  <wp:docPr id="3" name="Picture 1" descr="D:\etc\317991_3591120316533_53148438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etc\317991_3591120316533_53148438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2779" cy="139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BA9D0B5" w14:textId="77777777" w:rsidR="0015502D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تعداد فرزندان: </w:t>
            </w: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 </w:t>
            </w:r>
          </w:p>
          <w:p w14:paraId="489A3140" w14:textId="6919BE63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شغل: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هیات علمی</w:t>
            </w:r>
          </w:p>
          <w:p w14:paraId="5E6033AC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محل کار: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دانشگاه رازی</w:t>
            </w:r>
          </w:p>
          <w:p w14:paraId="2BAB3C01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مهندسی مکانیک</w:t>
            </w:r>
          </w:p>
          <w:p w14:paraId="6329C921" w14:textId="05CBAF75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1754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یار پایه </w:t>
            </w:r>
            <w:r w:rsidR="00DD043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</w:t>
            </w:r>
          </w:p>
          <w:p w14:paraId="4740E7FF" w14:textId="260AC28C" w:rsidR="0015502D" w:rsidRPr="00633B44" w:rsidRDefault="0015502D" w:rsidP="0070471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41" w:type="dxa"/>
          </w:tcPr>
          <w:p w14:paraId="13D13FA1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نام: </w:t>
            </w: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جواد</w:t>
            </w:r>
          </w:p>
          <w:p w14:paraId="5D82BE4E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نام خانوادگی: </w:t>
            </w: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رستمی</w:t>
            </w:r>
          </w:p>
          <w:p w14:paraId="7BCBA6BA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متولد:</w:t>
            </w: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24/2/1357</w:t>
            </w:r>
          </w:p>
          <w:p w14:paraId="4EC81918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ساکن: </w:t>
            </w: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شهر کرمانشاه</w:t>
            </w:r>
          </w:p>
          <w:p w14:paraId="6D777A5E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وضعیت تاهل: </w:t>
            </w:r>
            <w:r w:rsidRPr="00633B4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متاهل</w:t>
            </w:r>
          </w:p>
          <w:p w14:paraId="4946ECB7" w14:textId="0F98C7CA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</w:tr>
    </w:tbl>
    <w:p w14:paraId="58826412" w14:textId="77777777" w:rsidR="003B2D4D" w:rsidRPr="0015502D" w:rsidRDefault="0015303C" w:rsidP="0015303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color w:val="29B95C"/>
          <w:sz w:val="28"/>
          <w:szCs w:val="28"/>
          <w:rtl/>
          <w:lang w:bidi="fa-IR"/>
        </w:rPr>
      </w:pPr>
      <w:r w:rsidRPr="0015502D">
        <w:rPr>
          <w:rFonts w:ascii="Times New Roman" w:hAnsi="Times New Roman" w:cs="B Nazanin" w:hint="cs"/>
          <w:b/>
          <w:bCs/>
          <w:color w:val="29B95C"/>
          <w:sz w:val="28"/>
          <w:szCs w:val="28"/>
          <w:rtl/>
          <w:lang w:bidi="fa-IR"/>
        </w:rPr>
        <w:t>مسئولیت</w:t>
      </w:r>
      <w:r w:rsidR="000A10EF" w:rsidRPr="0015502D">
        <w:rPr>
          <w:rFonts w:ascii="Times New Roman" w:hAnsi="Times New Roman" w:cs="B Nazanin" w:hint="cs"/>
          <w:b/>
          <w:bCs/>
          <w:color w:val="29B95C"/>
          <w:sz w:val="28"/>
          <w:szCs w:val="28"/>
          <w:rtl/>
          <w:lang w:bidi="fa-IR"/>
        </w:rPr>
        <w:t xml:space="preserve"> اجرائی</w:t>
      </w:r>
      <w:r w:rsidRPr="0015502D">
        <w:rPr>
          <w:rFonts w:ascii="Times New Roman" w:hAnsi="Times New Roman" w:cs="B Nazanin" w:hint="cs"/>
          <w:b/>
          <w:bCs/>
          <w:color w:val="29B95C"/>
          <w:sz w:val="28"/>
          <w:szCs w:val="28"/>
          <w:rtl/>
          <w:lang w:bidi="fa-IR"/>
        </w:rPr>
        <w:t>:</w:t>
      </w:r>
    </w:p>
    <w:p w14:paraId="0E9C9D7B" w14:textId="28BDE05E" w:rsidR="003B2D4D" w:rsidRDefault="0015303C" w:rsidP="003B2D4D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سرپرست گروه آموزش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های </w:t>
      </w:r>
      <w:r w:rsidR="00D36B73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آزاد،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مهارتی </w:t>
      </w:r>
      <w:r w:rsidR="00D36B73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و مجازی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دانشگاه رازی</w:t>
      </w:r>
      <w:r w:rsidR="00144B4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از بهمن 1397 تاکنون</w:t>
      </w:r>
    </w:p>
    <w:p w14:paraId="56C881F6" w14:textId="3A55A359" w:rsidR="0015303C" w:rsidRPr="00633B44" w:rsidRDefault="003B2D4D" w:rsidP="003B2D4D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استاد مشاور انجمن علمی مهندسی مکانیک (3 دوره 2 ساله)</w:t>
      </w:r>
    </w:p>
    <w:p w14:paraId="652EA969" w14:textId="1CC5C8AE" w:rsidR="003D591E" w:rsidRPr="00633B44" w:rsidRDefault="003D591E" w:rsidP="003D591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5502D">
        <w:rPr>
          <w:rFonts w:ascii="Times New Roman" w:hAnsi="Times New Roman" w:cs="B Nazanin" w:hint="cs"/>
          <w:b/>
          <w:bCs/>
          <w:color w:val="29B95C"/>
          <w:sz w:val="24"/>
          <w:szCs w:val="24"/>
          <w:rtl/>
          <w:lang w:bidi="fa-IR"/>
        </w:rPr>
        <w:t>سابقه کار:</w:t>
      </w:r>
      <w:r w:rsidRPr="0015502D">
        <w:rPr>
          <w:rFonts w:ascii="Times New Roman" w:hAnsi="Times New Roman" w:cs="B Nazanin" w:hint="cs"/>
          <w:color w:val="29B95C"/>
          <w:sz w:val="24"/>
          <w:szCs w:val="24"/>
          <w:rtl/>
          <w:lang w:bidi="fa-IR"/>
        </w:rPr>
        <w:t xml:space="preserve">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مهندس مکانیک در شرکت پالایش نفت کرمانشاه به مدت </w:t>
      </w:r>
      <w:r w:rsidR="00DD0433">
        <w:rPr>
          <w:rFonts w:ascii="Times New Roman" w:hAnsi="Times New Roman" w:cs="B Nazanin" w:hint="cs"/>
          <w:sz w:val="24"/>
          <w:szCs w:val="24"/>
          <w:rtl/>
          <w:lang w:bidi="fa-IR"/>
        </w:rPr>
        <w:t>4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سال </w:t>
      </w:r>
    </w:p>
    <w:p w14:paraId="4A260254" w14:textId="5F417E83" w:rsidR="004B4909" w:rsidRPr="00633B44" w:rsidRDefault="004B4909" w:rsidP="004B4909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5502D">
        <w:rPr>
          <w:rFonts w:ascii="Times New Roman" w:hAnsi="Times New Roman" w:cs="B Nazanin" w:hint="cs"/>
          <w:b/>
          <w:bCs/>
          <w:color w:val="29B95C"/>
          <w:sz w:val="24"/>
          <w:szCs w:val="24"/>
          <w:rtl/>
          <w:lang w:bidi="fa-IR"/>
        </w:rPr>
        <w:t>عضو</w:t>
      </w:r>
      <w:r w:rsidR="003B2D4D" w:rsidRPr="0015502D">
        <w:rPr>
          <w:rFonts w:ascii="Times New Roman" w:hAnsi="Times New Roman" w:cs="B Nazanin" w:hint="cs"/>
          <w:b/>
          <w:bCs/>
          <w:color w:val="29B95C"/>
          <w:sz w:val="24"/>
          <w:szCs w:val="24"/>
          <w:rtl/>
          <w:lang w:bidi="fa-IR"/>
        </w:rPr>
        <w:t>یت: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سازمان نظام مهندسی ساختمان پایه 1</w:t>
      </w:r>
    </w:p>
    <w:p w14:paraId="2F341A8C" w14:textId="77777777" w:rsidR="0070471B" w:rsidRPr="00633B44" w:rsidRDefault="0070471B" w:rsidP="0015303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02D">
        <w:rPr>
          <w:rFonts w:ascii="Times New Roman" w:hAnsi="Times New Roman" w:cs="B Nazanin" w:hint="cs"/>
          <w:b/>
          <w:bCs/>
          <w:color w:val="29B95C"/>
          <w:sz w:val="24"/>
          <w:szCs w:val="24"/>
          <w:rtl/>
          <w:lang w:bidi="fa-IR"/>
        </w:rPr>
        <w:t>آدرس الکترونیکی:</w:t>
      </w:r>
      <w:r w:rsidRPr="0015502D">
        <w:rPr>
          <w:rFonts w:hint="cs"/>
          <w:color w:val="29B95C"/>
          <w:rtl/>
        </w:rPr>
        <w:t xml:space="preserve"> </w:t>
      </w:r>
      <w:hyperlink r:id="rId9" w:history="1">
        <w:r w:rsidR="000A10EF" w:rsidRPr="00633B4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jrostami@razi.ac.ir</w:t>
        </w:r>
      </w:hyperlink>
    </w:p>
    <w:p w14:paraId="7CEB3204" w14:textId="77777777" w:rsidR="0070471B" w:rsidRPr="00633B44" w:rsidRDefault="0070471B" w:rsidP="0070471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5502D">
        <w:rPr>
          <w:rFonts w:ascii="Times New Roman" w:hAnsi="Times New Roman" w:cs="B Nazanin" w:hint="cs"/>
          <w:b/>
          <w:bCs/>
          <w:color w:val="29B95C"/>
          <w:sz w:val="24"/>
          <w:szCs w:val="24"/>
          <w:rtl/>
        </w:rPr>
        <w:t>همراه :</w:t>
      </w:r>
      <w:r w:rsidRPr="00633B4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09188779216</w:t>
      </w:r>
    </w:p>
    <w:p w14:paraId="78640CBE" w14:textId="77777777" w:rsidR="0070471B" w:rsidRPr="00633B44" w:rsidRDefault="0070471B" w:rsidP="0070471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8"/>
          <w:szCs w:val="28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  <w:lang w:bidi="fa-IR"/>
        </w:rPr>
        <w:t>تحصیلات:</w:t>
      </w:r>
    </w:p>
    <w:p w14:paraId="3149BCE0" w14:textId="77777777" w:rsidR="0070471B" w:rsidRPr="00633B44" w:rsidRDefault="0070471B" w:rsidP="0070471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color w:val="00B050"/>
          <w:sz w:val="24"/>
          <w:szCs w:val="24"/>
          <w:rtl/>
          <w:lang w:bidi="fa-IR"/>
        </w:rPr>
        <w:t xml:space="preserve">کارشناسی: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مهندسی مکانیک در حرارت و سیالات از دانشگاه تهران</w:t>
      </w:r>
    </w:p>
    <w:p w14:paraId="74DFADEC" w14:textId="77777777" w:rsidR="0070471B" w:rsidRPr="00633B44" w:rsidRDefault="0070471B" w:rsidP="0070471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color w:val="00B050"/>
          <w:sz w:val="24"/>
          <w:szCs w:val="24"/>
          <w:rtl/>
          <w:lang w:bidi="fa-IR"/>
        </w:rPr>
        <w:t xml:space="preserve">کارشناسی ارشد: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مهندسی مکانیک در تبدیل انرژی از دانشگاه تهران</w:t>
      </w:r>
    </w:p>
    <w:p w14:paraId="44201AB0" w14:textId="77777777" w:rsidR="002B7962" w:rsidRPr="00633B44" w:rsidRDefault="0070471B" w:rsidP="00752037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color w:val="00B050"/>
          <w:sz w:val="24"/>
          <w:szCs w:val="24"/>
          <w:rtl/>
          <w:lang w:bidi="fa-IR"/>
        </w:rPr>
        <w:t xml:space="preserve">دکتری: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مهندسی مکانیک در تب</w:t>
      </w:r>
      <w:r w:rsidR="003D591E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دیل انرژی از دانشگاه صنعتی امیر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کبیر</w:t>
      </w:r>
    </w:p>
    <w:p w14:paraId="1EACB7C4" w14:textId="77777777" w:rsidR="0070471B" w:rsidRPr="00633B44" w:rsidRDefault="002B7962" w:rsidP="002B7962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color w:val="00B050"/>
          <w:sz w:val="24"/>
          <w:szCs w:val="24"/>
          <w:rtl/>
          <w:lang w:bidi="fa-IR"/>
        </w:rPr>
        <w:t xml:space="preserve">دوره </w:t>
      </w:r>
      <w:r w:rsidR="00752037" w:rsidRPr="00633B44">
        <w:rPr>
          <w:rFonts w:ascii="Times New Roman" w:hAnsi="Times New Roman" w:cs="B Nazanin" w:hint="cs"/>
          <w:color w:val="00B050"/>
          <w:sz w:val="24"/>
          <w:szCs w:val="24"/>
          <w:rtl/>
          <w:lang w:bidi="fa-IR"/>
        </w:rPr>
        <w:t>فرصت مطالعاتی</w:t>
      </w:r>
      <w:r w:rsidRPr="00633B44">
        <w:rPr>
          <w:rFonts w:ascii="Times New Roman" w:hAnsi="Times New Roman" w:cs="B Nazanin" w:hint="cs"/>
          <w:color w:val="00B050"/>
          <w:sz w:val="24"/>
          <w:szCs w:val="24"/>
          <w:rtl/>
          <w:lang w:bidi="fa-IR"/>
        </w:rPr>
        <w:t>:</w:t>
      </w:r>
      <w:r w:rsidR="00752037" w:rsidRPr="00633B44">
        <w:rPr>
          <w:rFonts w:ascii="Times New Roman" w:hAnsi="Times New Roman" w:cs="B Nazanin" w:hint="cs"/>
          <w:color w:val="00B050"/>
          <w:sz w:val="24"/>
          <w:szCs w:val="24"/>
          <w:rtl/>
          <w:lang w:bidi="fa-IR"/>
        </w:rPr>
        <w:t xml:space="preserve"> </w:t>
      </w:r>
      <w:r w:rsidR="00752037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دانشگاه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صنعتی آیندهون</w:t>
      </w:r>
      <w:r w:rsidR="00BC5994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</w:t>
      </w:r>
      <w:r w:rsidR="00BC5994" w:rsidRPr="00633B44">
        <w:rPr>
          <w:rFonts w:ascii="Times New Roman" w:hAnsi="Times New Roman" w:cs="B Nazanin"/>
          <w:sz w:val="24"/>
          <w:szCs w:val="24"/>
          <w:lang w:bidi="fa-IR"/>
        </w:rPr>
        <w:t>TU/e</w:t>
      </w:r>
      <w:r w:rsidR="00BC5994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کشور هلند</w:t>
      </w:r>
    </w:p>
    <w:p w14:paraId="6312AE45" w14:textId="77777777" w:rsidR="00752037" w:rsidRPr="0015502D" w:rsidRDefault="003D591E" w:rsidP="0070471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15502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دانشجوی ممتاز دوره دکتری با معدل 03/19</w:t>
      </w:r>
    </w:p>
    <w:p w14:paraId="4E772EEE" w14:textId="77777777" w:rsidR="0070471B" w:rsidRPr="00633B44" w:rsidRDefault="0070471B" w:rsidP="00752037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8"/>
          <w:szCs w:val="28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  <w:lang w:bidi="fa-IR"/>
        </w:rPr>
        <w:t>تحقیقات:</w:t>
      </w:r>
    </w:p>
    <w:p w14:paraId="4D503834" w14:textId="0E6C39B5" w:rsidR="001008FB" w:rsidRPr="00633B44" w:rsidRDefault="0070471B" w:rsidP="001008F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پروژه کارشناسی: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طراحی سیستم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های گرمایش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سرمایش 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و بهداشتی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یک مجتمع مسکونی هشت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طبقه در شهر تهران</w:t>
      </w:r>
    </w:p>
    <w:p w14:paraId="1988F145" w14:textId="5B77C4EB" w:rsidR="0070471B" w:rsidRPr="00633B44" w:rsidRDefault="0070471B" w:rsidP="001008F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پروژه کارشناسی ارشد: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انتقال حرارت مزدوج در ناحیه طول ورودی حرارتی کانال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های موجی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شکل</w:t>
      </w:r>
    </w:p>
    <w:p w14:paraId="359C9765" w14:textId="29D2A2CB" w:rsidR="0070471B" w:rsidRDefault="0070471B" w:rsidP="0015502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رساله دکتری: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انتقال حرارت مزدوج نانوسیالات در میکروکانال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های موجی</w:t>
      </w:r>
      <w:r w:rsidR="0015502D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شکل با</w:t>
      </w:r>
      <w:r w:rsidR="0007116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استفاده از مدل دوفازی و روش اویلری-لاگرانژی</w:t>
      </w:r>
    </w:p>
    <w:p w14:paraId="74D1543A" w14:textId="77777777" w:rsidR="003D591E" w:rsidRPr="00633B44" w:rsidRDefault="003D591E" w:rsidP="003D591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8"/>
          <w:szCs w:val="28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  <w:lang w:bidi="fa-IR"/>
        </w:rPr>
        <w:t>کتاب:</w:t>
      </w:r>
    </w:p>
    <w:p w14:paraId="1D9928E9" w14:textId="2D0CE026" w:rsidR="003D591E" w:rsidRPr="00633B44" w:rsidRDefault="003D591E" w:rsidP="0087359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روش</w:t>
      </w:r>
      <w:r w:rsidR="00764E5E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های حل عددی معادلات انتقال</w:t>
      </w:r>
      <w:r w:rsid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حرارت و جریان سیال</w:t>
      </w:r>
      <w:r w:rsidR="00633B44">
        <w:rPr>
          <w:rFonts w:ascii="Times New Roman" w:hAnsi="Times New Roman" w:cs="B Nazanin"/>
          <w:sz w:val="24"/>
          <w:szCs w:val="24"/>
          <w:lang w:bidi="fa-IR"/>
        </w:rPr>
        <w:t>-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انتشارات دانشگاه رازی</w:t>
      </w:r>
      <w:r w:rsidR="00873595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1398</w:t>
      </w:r>
    </w:p>
    <w:p w14:paraId="39518E9E" w14:textId="77777777" w:rsidR="0070471B" w:rsidRDefault="00752037" w:rsidP="00752037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4"/>
          <w:szCs w:val="24"/>
          <w:rtl/>
          <w:lang w:bidi="fa-IR"/>
        </w:rPr>
        <w:t>سوابق تدریس</w:t>
      </w:r>
      <w:r w:rsidR="003D591E" w:rsidRPr="00633B44">
        <w:rPr>
          <w:rFonts w:ascii="Times New Roman" w:hAnsi="Times New Roman" w:cs="B Nazanin" w:hint="cs"/>
          <w:b/>
          <w:bCs/>
          <w:color w:val="00B050"/>
          <w:sz w:val="24"/>
          <w:szCs w:val="24"/>
          <w:rtl/>
          <w:lang w:bidi="fa-IR"/>
        </w:rPr>
        <w:t xml:space="preserve"> در دانشگاه رازی</w:t>
      </w:r>
      <w:r w:rsidRPr="00633B44">
        <w:rPr>
          <w:rFonts w:ascii="Times New Roman" w:hAnsi="Times New Roman" w:cs="B Nazanin" w:hint="cs"/>
          <w:b/>
          <w:bCs/>
          <w:color w:val="00B050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2380"/>
        <w:gridCol w:w="2872"/>
      </w:tblGrid>
      <w:tr w:rsidR="0015502D" w14:paraId="1DB2C74F" w14:textId="77777777" w:rsidTr="00DD0433">
        <w:trPr>
          <w:jc w:val="center"/>
        </w:trPr>
        <w:tc>
          <w:tcPr>
            <w:tcW w:w="0" w:type="auto"/>
            <w:gridSpan w:val="2"/>
          </w:tcPr>
          <w:p w14:paraId="41D9CECC" w14:textId="2C135C3C" w:rsidR="0015502D" w:rsidRPr="00F60C14" w:rsidRDefault="0015502D" w:rsidP="00F60C1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272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کارشناسی:</w:t>
            </w:r>
          </w:p>
        </w:tc>
        <w:tc>
          <w:tcPr>
            <w:tcW w:w="0" w:type="auto"/>
          </w:tcPr>
          <w:p w14:paraId="5BDF39A1" w14:textId="182DB206" w:rsidR="0015502D" w:rsidRPr="00F60C14" w:rsidRDefault="0015502D" w:rsidP="00F60C1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272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تحصیلات تکمیلی:</w:t>
            </w:r>
          </w:p>
        </w:tc>
      </w:tr>
      <w:tr w:rsidR="0015502D" w14:paraId="0150543B" w14:textId="77777777" w:rsidTr="00DD0433">
        <w:trPr>
          <w:jc w:val="center"/>
        </w:trPr>
        <w:tc>
          <w:tcPr>
            <w:tcW w:w="0" w:type="auto"/>
          </w:tcPr>
          <w:p w14:paraId="687A410B" w14:textId="77777777" w:rsidR="0015502D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استاتیک</w:t>
            </w:r>
          </w:p>
          <w:p w14:paraId="746D7FAD" w14:textId="77573ADE" w:rsidR="0015502D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دینامیک</w:t>
            </w:r>
          </w:p>
          <w:p w14:paraId="57E77191" w14:textId="484E06F3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مکانیک سیالات 1</w:t>
            </w:r>
          </w:p>
          <w:p w14:paraId="64FCA1D0" w14:textId="77777777" w:rsidR="0015502D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مکانیک سیالات 2</w:t>
            </w:r>
          </w:p>
          <w:p w14:paraId="6E94D1CD" w14:textId="073CD8E5" w:rsidR="004F039D" w:rsidRPr="0015502D" w:rsidRDefault="0015502D" w:rsidP="004F03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ترمودینامیک 1</w:t>
            </w:r>
          </w:p>
        </w:tc>
        <w:tc>
          <w:tcPr>
            <w:tcW w:w="0" w:type="auto"/>
          </w:tcPr>
          <w:p w14:paraId="51A10EC1" w14:textId="77777777" w:rsidR="0015502D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توربوماشین‌ها</w:t>
            </w:r>
          </w:p>
          <w:p w14:paraId="1D8B4FA2" w14:textId="77777777" w:rsidR="0015502D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مقدمه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ای بر </w:t>
            </w:r>
            <w:r w:rsidRPr="00633B44">
              <w:rPr>
                <w:rFonts w:ascii="Times New Roman" w:hAnsi="Times New Roman" w:cs="B Nazanin"/>
                <w:sz w:val="24"/>
                <w:szCs w:val="24"/>
                <w:lang w:bidi="fa-IR"/>
              </w:rPr>
              <w:t>CFD</w:t>
            </w:r>
          </w:p>
          <w:p w14:paraId="0365A2A5" w14:textId="29E72C1D" w:rsidR="004F039D" w:rsidRDefault="004F039D" w:rsidP="004F03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حرارت مرکزی و تهویه مطبوع</w:t>
            </w:r>
          </w:p>
          <w:p w14:paraId="5E4196D6" w14:textId="19E757A0" w:rsidR="0015502D" w:rsidRPr="0015502D" w:rsidRDefault="004F039D" w:rsidP="004F03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انتقال حرارت 2</w:t>
            </w:r>
          </w:p>
        </w:tc>
        <w:tc>
          <w:tcPr>
            <w:tcW w:w="0" w:type="auto"/>
          </w:tcPr>
          <w:p w14:paraId="562F55E0" w14:textId="77777777" w:rsidR="0015502D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انتقال حرارت جابه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جایی پیشرفته</w:t>
            </w:r>
          </w:p>
          <w:p w14:paraId="70FE6397" w14:textId="77777777" w:rsidR="0015502D" w:rsidRPr="00633B44" w:rsidRDefault="0015502D" w:rsidP="0015502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مکانیک سیالات پیشرفته</w:t>
            </w:r>
          </w:p>
          <w:p w14:paraId="15448934" w14:textId="361775A9" w:rsidR="00607DE0" w:rsidRPr="0015502D" w:rsidRDefault="0015502D" w:rsidP="00D02EF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دینامیک سیالات محاسباتی (</w:t>
            </w:r>
            <w:r w:rsidRPr="00633B44">
              <w:rPr>
                <w:rFonts w:ascii="Times New Roman" w:hAnsi="Times New Roman" w:cs="B Nazanin"/>
                <w:sz w:val="24"/>
                <w:szCs w:val="24"/>
                <w:lang w:bidi="fa-IR"/>
              </w:rPr>
              <w:t>CFD</w:t>
            </w:r>
            <w:r w:rsidRPr="00633B4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1F978118" w14:textId="21C9609B" w:rsidR="0015502D" w:rsidRPr="00633B44" w:rsidRDefault="0015502D" w:rsidP="0015502D">
      <w:pPr>
        <w:autoSpaceDE w:val="0"/>
        <w:autoSpaceDN w:val="0"/>
        <w:bidi/>
        <w:adjustRightInd w:val="0"/>
        <w:spacing w:after="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B050"/>
          <w:sz w:val="24"/>
          <w:szCs w:val="24"/>
          <w:rtl/>
          <w:lang w:bidi="fa-IR"/>
        </w:rPr>
        <w:t xml:space="preserve">سایر دروس: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مبانی کامپیوتر و برنامه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نویسی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/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تاسیسات مکانیکی و بهداشتی ساختمان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/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مقاومت مصالح</w:t>
      </w:r>
    </w:p>
    <w:p w14:paraId="3110FD8B" w14:textId="77777777" w:rsidR="003D591E" w:rsidRPr="00633B44" w:rsidRDefault="003D591E" w:rsidP="00633B44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4"/>
          <w:szCs w:val="24"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4"/>
          <w:szCs w:val="24"/>
          <w:rtl/>
          <w:lang w:bidi="fa-IR"/>
        </w:rPr>
        <w:lastRenderedPageBreak/>
        <w:t>تدریس در دانشگاه آزاد اسلامی واحد کرمانشاه:</w:t>
      </w:r>
    </w:p>
    <w:p w14:paraId="73DB9E27" w14:textId="77777777" w:rsidR="00752037" w:rsidRPr="00633B44" w:rsidRDefault="00752037" w:rsidP="003D591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اصول ترمودینامیک </w:t>
      </w:r>
    </w:p>
    <w:p w14:paraId="4B4F2425" w14:textId="77777777" w:rsidR="00752037" w:rsidRPr="00633B44" w:rsidRDefault="00752037" w:rsidP="003D591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اصول انتقال حرارت </w:t>
      </w:r>
    </w:p>
    <w:p w14:paraId="45193CCA" w14:textId="77777777" w:rsidR="00957282" w:rsidRPr="00633B44" w:rsidRDefault="00957282" w:rsidP="00957282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15502D">
        <w:rPr>
          <w:rFonts w:ascii="Times New Roman" w:hAnsi="Times New Roman" w:cs="B Nazanin" w:hint="cs"/>
          <w:b/>
          <w:bCs/>
          <w:color w:val="29B95C"/>
          <w:sz w:val="24"/>
          <w:szCs w:val="24"/>
          <w:rtl/>
          <w:lang w:bidi="fa-IR"/>
        </w:rPr>
        <w:t xml:space="preserve">افتخارات: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پژوهشگر برگزیده گروه مهندسی مکانیک دانشگاه رازی در سال 1403</w:t>
      </w:r>
    </w:p>
    <w:p w14:paraId="17B7C29B" w14:textId="49FF3AB7" w:rsidR="003D591E" w:rsidRPr="00633B44" w:rsidRDefault="003D591E" w:rsidP="003D5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Nazanin"/>
          <w:b/>
          <w:bCs/>
          <w:color w:val="00B050"/>
          <w:sz w:val="28"/>
          <w:szCs w:val="28"/>
          <w:rtl/>
        </w:rPr>
      </w:pPr>
      <w:r w:rsidRPr="00633B44">
        <w:rPr>
          <w:rFonts w:ascii="Times New Roman" w:hAnsi="Times New Roman" w:cs="B Nazanin"/>
          <w:b/>
          <w:bCs/>
          <w:color w:val="00B050"/>
          <w:sz w:val="28"/>
          <w:szCs w:val="28"/>
          <w:rtl/>
        </w:rPr>
        <w:t>راهنمائي</w:t>
      </w:r>
      <w:r w:rsidR="00764E5E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</w:rPr>
        <w:t xml:space="preserve"> و مشاوره</w:t>
      </w:r>
      <w:r w:rsidRPr="00633B44">
        <w:rPr>
          <w:rFonts w:ascii="Times New Roman" w:hAnsi="Times New Roman" w:cs="B Nazanin"/>
          <w:b/>
          <w:bCs/>
          <w:color w:val="00B050"/>
          <w:sz w:val="28"/>
          <w:szCs w:val="28"/>
          <w:rtl/>
        </w:rPr>
        <w:t xml:space="preserve"> پايان نامه كارشناسي ارشد:</w:t>
      </w:r>
    </w:p>
    <w:p w14:paraId="7FB16E60" w14:textId="77777777" w:rsidR="003D591E" w:rsidRPr="00CE742C" w:rsidRDefault="00BC5994" w:rsidP="004327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E742C">
        <w:rPr>
          <w:rFonts w:ascii="Times New Roman" w:hAnsi="Times New Roman" w:cs="B Nazanin" w:hint="cs"/>
          <w:sz w:val="24"/>
          <w:szCs w:val="24"/>
          <w:rtl/>
          <w:lang w:bidi="fa-IR"/>
        </w:rPr>
        <w:t>1-</w:t>
      </w:r>
      <w:r w:rsidR="003D591E" w:rsidRPr="00CE742C">
        <w:rPr>
          <w:rFonts w:ascii="Times New Roman" w:hAnsi="Times New Roman" w:cs="B Nazanin"/>
          <w:sz w:val="24"/>
          <w:szCs w:val="24"/>
          <w:rtl/>
        </w:rPr>
        <w:t>حل عددي انتقال حرارت دوبعدي نانوسيا</w:t>
      </w:r>
      <w:r w:rsidR="003D591E" w:rsidRPr="00CE742C">
        <w:rPr>
          <w:rFonts w:ascii="Times New Roman" w:hAnsi="Times New Roman" w:cs="B Nazanin" w:hint="cs"/>
          <w:sz w:val="24"/>
          <w:szCs w:val="24"/>
          <w:rtl/>
        </w:rPr>
        <w:t>ﻻ</w:t>
      </w:r>
      <w:r w:rsidR="003D591E" w:rsidRPr="00CE742C">
        <w:rPr>
          <w:rFonts w:ascii="Times New Roman" w:hAnsi="Times New Roman" w:cs="B Nazanin" w:hint="eastAsia"/>
          <w:sz w:val="24"/>
          <w:szCs w:val="24"/>
          <w:rtl/>
        </w:rPr>
        <w:t>ت</w:t>
      </w:r>
      <w:r w:rsidR="003D591E" w:rsidRPr="00CE742C">
        <w:rPr>
          <w:rFonts w:ascii="Times New Roman" w:hAnsi="Times New Roman" w:cs="B Nazanin"/>
          <w:sz w:val="24"/>
          <w:szCs w:val="24"/>
          <w:rtl/>
        </w:rPr>
        <w:t xml:space="preserve"> در ميكروكانال</w:t>
      </w:r>
      <w:r w:rsidR="00874C54" w:rsidRPr="00CE742C">
        <w:rPr>
          <w:rFonts w:ascii="Times New Roman" w:hAnsi="Times New Roman" w:cs="B Nazanin"/>
          <w:sz w:val="24"/>
          <w:szCs w:val="24"/>
          <w:rtl/>
        </w:rPr>
        <w:softHyphen/>
      </w:r>
      <w:r w:rsidR="003D591E" w:rsidRPr="00CE742C">
        <w:rPr>
          <w:rFonts w:ascii="Times New Roman" w:hAnsi="Times New Roman" w:cs="B Nazanin"/>
          <w:sz w:val="24"/>
          <w:szCs w:val="24"/>
          <w:rtl/>
        </w:rPr>
        <w:t>هاي موجي شكل با استفاده از مدل دوفازي به روش اويلري-</w:t>
      </w:r>
      <w:r w:rsidR="003D591E" w:rsidRPr="00CE742C">
        <w:rPr>
          <w:rFonts w:ascii="Times New Roman" w:hAnsi="Times New Roman" w:cs="B Nazanin" w:hint="cs"/>
          <w:sz w:val="24"/>
          <w:szCs w:val="24"/>
          <w:rtl/>
        </w:rPr>
        <w:t>ﻻ</w:t>
      </w:r>
      <w:r w:rsidR="003D591E" w:rsidRPr="00CE742C">
        <w:rPr>
          <w:rFonts w:ascii="Times New Roman" w:hAnsi="Times New Roman" w:cs="B Nazanin" w:hint="eastAsia"/>
          <w:sz w:val="24"/>
          <w:szCs w:val="24"/>
          <w:rtl/>
        </w:rPr>
        <w:t>گرانژي</w:t>
      </w:r>
      <w:r w:rsidR="0043272B" w:rsidRPr="00CE742C">
        <w:rPr>
          <w:rFonts w:ascii="Times New Roman" w:hAnsi="Times New Roman" w:cs="B Nazanin" w:hint="cs"/>
          <w:sz w:val="24"/>
          <w:szCs w:val="24"/>
          <w:rtl/>
        </w:rPr>
        <w:t>،</w:t>
      </w:r>
      <w:r w:rsidR="0043272B" w:rsidRPr="003D5A6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74C54" w:rsidRPr="007A74CF">
        <w:rPr>
          <w:rFonts w:ascii="Times New Roman" w:hAnsi="Times New Roman" w:cs="B Nazanin"/>
          <w:b/>
          <w:bCs/>
          <w:sz w:val="24"/>
          <w:szCs w:val="24"/>
          <w:rtl/>
        </w:rPr>
        <w:t xml:space="preserve">محمد </w:t>
      </w:r>
      <w:r w:rsidR="00874C54" w:rsidRPr="007A74CF">
        <w:rPr>
          <w:rFonts w:ascii="Times New Roman" w:hAnsi="Times New Roman" w:cs="B Nazanin" w:hint="cs"/>
          <w:b/>
          <w:bCs/>
          <w:sz w:val="24"/>
          <w:szCs w:val="24"/>
          <w:rtl/>
        </w:rPr>
        <w:t>شجا</w:t>
      </w:r>
      <w:r w:rsidR="003D591E" w:rsidRPr="007A74CF">
        <w:rPr>
          <w:rFonts w:ascii="Times New Roman" w:hAnsi="Times New Roman" w:cs="B Nazanin" w:hint="eastAsia"/>
          <w:b/>
          <w:bCs/>
          <w:sz w:val="24"/>
          <w:szCs w:val="24"/>
          <w:rtl/>
        </w:rPr>
        <w:t>عيان</w:t>
      </w:r>
      <w:r w:rsidR="0043272B" w:rsidRPr="007A74CF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43272B" w:rsidRPr="007A74CF">
        <w:rPr>
          <w:rFonts w:ascii="Times New Roman" w:hAnsi="Times New Roman" w:cs="B Nazanin" w:hint="cs"/>
          <w:b/>
          <w:bCs/>
          <w:sz w:val="24"/>
          <w:szCs w:val="24"/>
          <w:rtl/>
        </w:rPr>
        <w:t>(</w:t>
      </w:r>
      <w:r w:rsidR="003D591E" w:rsidRPr="007A74CF">
        <w:rPr>
          <w:rFonts w:ascii="Times New Roman" w:hAnsi="Times New Roman" w:cs="B Nazanin"/>
          <w:b/>
          <w:bCs/>
          <w:sz w:val="24"/>
          <w:szCs w:val="24"/>
          <w:rtl/>
        </w:rPr>
        <w:t>دانشگاه صنعتي اميركبير</w:t>
      </w:r>
      <w:r w:rsidR="0043272B" w:rsidRPr="007A74CF">
        <w:rPr>
          <w:rFonts w:ascii="Times New Roman" w:hAnsi="Times New Roman" w:cs="B Nazanin" w:hint="cs"/>
          <w:b/>
          <w:bCs/>
          <w:sz w:val="24"/>
          <w:szCs w:val="24"/>
          <w:rtl/>
        </w:rPr>
        <w:t>)</w:t>
      </w:r>
    </w:p>
    <w:p w14:paraId="54E4504F" w14:textId="3278A52F" w:rsidR="00BC5994" w:rsidRPr="00CE742C" w:rsidRDefault="00BC5994" w:rsidP="00BC59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E742C">
        <w:rPr>
          <w:rFonts w:ascii="Times New Roman" w:hAnsi="Times New Roman" w:cs="B Nazanin" w:hint="cs"/>
          <w:sz w:val="24"/>
          <w:szCs w:val="24"/>
          <w:rtl/>
        </w:rPr>
        <w:t>2-</w:t>
      </w:r>
      <w:r w:rsidRPr="00CE742C">
        <w:rPr>
          <w:rFonts w:cs="B Nazanin" w:hint="cs"/>
          <w:noProof/>
          <w:sz w:val="24"/>
          <w:szCs w:val="24"/>
          <w:rtl/>
        </w:rPr>
        <w:t xml:space="preserve"> بررسی فرآیند یون</w:t>
      </w:r>
      <w:r w:rsidR="00764E5E">
        <w:rPr>
          <w:rFonts w:cs="B Nazanin" w:hint="cs"/>
          <w:noProof/>
          <w:sz w:val="24"/>
          <w:szCs w:val="24"/>
          <w:rtl/>
        </w:rPr>
        <w:t>‌</w:t>
      </w:r>
      <w:r w:rsidRPr="00CE742C">
        <w:rPr>
          <w:rFonts w:cs="B Nazanin" w:hint="cs"/>
          <w:noProof/>
          <w:sz w:val="24"/>
          <w:szCs w:val="24"/>
          <w:rtl/>
        </w:rPr>
        <w:t>زدائی خازنی در حالت درون گذر میان الکترودها</w:t>
      </w:r>
      <w:r w:rsidR="0043272B" w:rsidRPr="00CE742C">
        <w:rPr>
          <w:rFonts w:cs="B Nazanin" w:hint="cs"/>
          <w:noProof/>
          <w:sz w:val="24"/>
          <w:szCs w:val="24"/>
          <w:rtl/>
        </w:rPr>
        <w:t>،</w:t>
      </w:r>
      <w:r w:rsidRPr="00CE742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CE742C">
        <w:rPr>
          <w:rFonts w:ascii="Times New Roman" w:hAnsi="Times New Roman" w:cs="B Nazanin" w:hint="cs"/>
          <w:b/>
          <w:bCs/>
          <w:sz w:val="24"/>
          <w:szCs w:val="24"/>
          <w:rtl/>
        </w:rPr>
        <w:t>سمیرا رستمی</w:t>
      </w:r>
    </w:p>
    <w:p w14:paraId="55E9D538" w14:textId="3FA2DB7B" w:rsidR="00BC5994" w:rsidRPr="00CE742C" w:rsidRDefault="00BC5994" w:rsidP="00BC59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CE742C">
        <w:rPr>
          <w:rFonts w:ascii="Times New Roman" w:hAnsi="Times New Roman" w:cs="B Nazanin" w:hint="cs"/>
          <w:sz w:val="24"/>
          <w:szCs w:val="24"/>
          <w:rtl/>
        </w:rPr>
        <w:t>3-</w:t>
      </w:r>
      <w:r w:rsidRPr="00CE742C">
        <w:rPr>
          <w:rFonts w:cs="B Nazanin" w:hint="cs"/>
          <w:noProof/>
          <w:sz w:val="24"/>
          <w:szCs w:val="24"/>
          <w:rtl/>
        </w:rPr>
        <w:t xml:space="preserve"> بررسی تجربی تاثیر ابعاد دریچه</w:t>
      </w:r>
      <w:r w:rsidRPr="00CE742C">
        <w:rPr>
          <w:rFonts w:cs="B Nazanin"/>
          <w:noProof/>
          <w:sz w:val="24"/>
          <w:szCs w:val="24"/>
          <w:rtl/>
        </w:rPr>
        <w:softHyphen/>
      </w:r>
      <w:r w:rsidRPr="00CE742C">
        <w:rPr>
          <w:rFonts w:cs="B Nazanin" w:hint="cs"/>
          <w:noProof/>
          <w:sz w:val="24"/>
          <w:szCs w:val="24"/>
          <w:rtl/>
        </w:rPr>
        <w:t>های خروجی جریان بر عملکرد حرارتی یک هیت سینک فوم آلومینیومی تحت جریان خنک</w:t>
      </w:r>
      <w:r w:rsidR="00764E5E">
        <w:rPr>
          <w:rFonts w:cs="B Nazanin" w:hint="cs"/>
          <w:noProof/>
          <w:sz w:val="24"/>
          <w:szCs w:val="24"/>
          <w:rtl/>
        </w:rPr>
        <w:t>‌</w:t>
      </w:r>
      <w:r w:rsidRPr="00CE742C">
        <w:rPr>
          <w:rFonts w:cs="B Nazanin" w:hint="cs"/>
          <w:noProof/>
          <w:sz w:val="24"/>
          <w:szCs w:val="24"/>
          <w:rtl/>
        </w:rPr>
        <w:t>کن برخوردی</w:t>
      </w:r>
      <w:r w:rsidR="0043272B" w:rsidRPr="00CE742C"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 w:rsidRPr="00CE742C">
        <w:rPr>
          <w:rFonts w:ascii="Times New Roman" w:hAnsi="Times New Roman" w:cs="B Nazanin" w:hint="cs"/>
          <w:b/>
          <w:bCs/>
          <w:sz w:val="24"/>
          <w:szCs w:val="24"/>
          <w:rtl/>
        </w:rPr>
        <w:t>میعاد ایران نژاد</w:t>
      </w:r>
    </w:p>
    <w:p w14:paraId="06A59C1D" w14:textId="77777777" w:rsidR="003D591E" w:rsidRPr="003D5A6A" w:rsidRDefault="0043272B" w:rsidP="004327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D5A6A">
        <w:rPr>
          <w:rFonts w:ascii="Times New Roman" w:hAnsi="Times New Roman" w:cs="B Nazanin" w:hint="cs"/>
          <w:sz w:val="24"/>
          <w:szCs w:val="24"/>
          <w:rtl/>
        </w:rPr>
        <w:t xml:space="preserve">4- </w:t>
      </w:r>
      <w:r w:rsidRPr="003D5A6A">
        <w:rPr>
          <w:rFonts w:cs="B Nazanin" w:hint="cs"/>
          <w:sz w:val="24"/>
          <w:szCs w:val="24"/>
          <w:rtl/>
          <w:lang w:bidi="fa-IR"/>
        </w:rPr>
        <w:t xml:space="preserve">تاثیر محل قرارگیری دریچه‌های ورودی و خروجی هوا بر جریان، و توزیع دمای هوای اتاق، مجهز به هواکش خورشیدی، </w:t>
      </w:r>
      <w:r w:rsidRPr="003107DD">
        <w:rPr>
          <w:rFonts w:cs="B Nazanin" w:hint="cs"/>
          <w:b/>
          <w:bCs/>
          <w:sz w:val="24"/>
          <w:szCs w:val="24"/>
          <w:rtl/>
          <w:lang w:bidi="fa-IR"/>
        </w:rPr>
        <w:t>عباس مرادی</w:t>
      </w:r>
    </w:p>
    <w:p w14:paraId="1A62C50D" w14:textId="7D227C33" w:rsidR="00CE742C" w:rsidRPr="003D5A6A" w:rsidRDefault="00CE742C" w:rsidP="00CE742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D5A6A">
        <w:rPr>
          <w:rFonts w:cs="B Nazanin" w:hint="cs"/>
          <w:sz w:val="24"/>
          <w:szCs w:val="24"/>
          <w:rtl/>
          <w:lang w:bidi="fa-IR"/>
        </w:rPr>
        <w:t xml:space="preserve">5- </w:t>
      </w:r>
      <w:r w:rsidRPr="003D5A6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بررسی عددی انتقال حرارت نانوسیال در میکروکانال همگرا به روش دوفازی ترکیبی، </w:t>
      </w:r>
      <w:r w:rsidRPr="003107D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فرهاد رضوان</w:t>
      </w:r>
      <w:r w:rsidR="00144B4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‌</w:t>
      </w:r>
      <w:r w:rsidRPr="003107D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نژاد</w:t>
      </w:r>
    </w:p>
    <w:p w14:paraId="668FC375" w14:textId="58048713" w:rsidR="003107DD" w:rsidRPr="003107DD" w:rsidRDefault="003107DD" w:rsidP="003107DD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Pr="003107DD"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3107DD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t>بررس</w:t>
      </w:r>
      <w:r w:rsidRPr="003107D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ی</w:t>
      </w:r>
      <w:r w:rsidRPr="003107DD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t xml:space="preserve"> عدد</w:t>
      </w:r>
      <w:r w:rsidRPr="003107D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ی</w:t>
      </w:r>
      <w:r w:rsidRPr="003107DD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t xml:space="preserve"> انتقال حرارت در ساخت افزودن</w:t>
      </w:r>
      <w:r w:rsidRPr="003107D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ی</w:t>
      </w:r>
      <w:r w:rsidRPr="003107DD"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  <w:t xml:space="preserve"> فولاد زنگ نزن</w:t>
      </w:r>
      <w:r w:rsidRPr="003107DD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L </w:t>
      </w:r>
      <w:r w:rsidRPr="003107D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316 با استفاده از لیزر</w:t>
      </w:r>
      <w:r w:rsidRPr="003107D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3107D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مهدی آیینی</w:t>
      </w:r>
    </w:p>
    <w:p w14:paraId="344A5511" w14:textId="4ED41577" w:rsidR="003107DD" w:rsidRPr="003D5A6A" w:rsidRDefault="003107DD" w:rsidP="003107DD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</w:t>
      </w:r>
      <w:r w:rsidRPr="003107DD">
        <w:rPr>
          <w:rFonts w:cs="B Nazanin" w:hint="cs"/>
          <w:sz w:val="24"/>
          <w:szCs w:val="24"/>
          <w:rtl/>
          <w:lang w:bidi="fa-IR"/>
        </w:rPr>
        <w:t>- بررسی وجود مانع صفحه</w:t>
      </w:r>
      <w:r w:rsidR="00823BC5">
        <w:rPr>
          <w:rFonts w:cs="B Nazanin" w:hint="cs"/>
          <w:sz w:val="24"/>
          <w:szCs w:val="24"/>
          <w:rtl/>
          <w:lang w:bidi="fa-IR"/>
        </w:rPr>
        <w:t>‌</w:t>
      </w:r>
      <w:r w:rsidRPr="003107DD">
        <w:rPr>
          <w:rFonts w:cs="B Nazanin" w:hint="cs"/>
          <w:sz w:val="24"/>
          <w:szCs w:val="24"/>
          <w:rtl/>
          <w:lang w:bidi="fa-IR"/>
        </w:rPr>
        <w:t>ای موازی جریان بر ضریب عملکرد کانال</w:t>
      </w:r>
      <w:r w:rsidRPr="003107DD">
        <w:rPr>
          <w:rFonts w:cs="B Nazanin"/>
          <w:sz w:val="24"/>
          <w:szCs w:val="24"/>
          <w:rtl/>
          <w:lang w:bidi="fa-IR"/>
        </w:rPr>
        <w:softHyphen/>
      </w:r>
      <w:r w:rsidRPr="003107DD">
        <w:rPr>
          <w:rFonts w:cs="B Nazanin" w:hint="cs"/>
          <w:sz w:val="24"/>
          <w:szCs w:val="24"/>
          <w:rtl/>
          <w:lang w:bidi="fa-IR"/>
        </w:rPr>
        <w:t>های موجی</w:t>
      </w:r>
      <w:r w:rsidRPr="003107DD">
        <w:rPr>
          <w:rFonts w:cs="B Nazanin"/>
          <w:sz w:val="24"/>
          <w:szCs w:val="24"/>
          <w:rtl/>
          <w:lang w:bidi="fa-IR"/>
        </w:rPr>
        <w:softHyphen/>
      </w:r>
      <w:r w:rsidRPr="003107DD">
        <w:rPr>
          <w:rFonts w:cs="B Nazanin" w:hint="cs"/>
          <w:sz w:val="24"/>
          <w:szCs w:val="24"/>
          <w:rtl/>
          <w:lang w:bidi="fa-IR"/>
        </w:rPr>
        <w:t>شکل</w:t>
      </w:r>
      <w:r w:rsidRPr="003D5A6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فاطمه آذرگر</w:t>
      </w:r>
    </w:p>
    <w:p w14:paraId="22AE46CB" w14:textId="10F9E272" w:rsidR="003107DD" w:rsidRDefault="003107DD" w:rsidP="003107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</w:t>
      </w:r>
      <w:r w:rsidRPr="003107DD"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3107DD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مطالعه عددی تاثیر وجود مانع بر مشخصات جریان و انتقال حرارت </w:t>
      </w:r>
      <w:r w:rsidRPr="003107DD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3107DD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کانال</w:t>
      </w:r>
      <w:r w:rsidR="00823BC5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3107DD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های سینوسی متقارن</w:t>
      </w:r>
      <w:r w:rsidRPr="003D5A6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نصرالدین پشابادی</w:t>
      </w:r>
    </w:p>
    <w:p w14:paraId="13B2262C" w14:textId="3DC6F381" w:rsidR="003B2D4D" w:rsidRDefault="003B2D4D" w:rsidP="003B2D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</w:t>
      </w:r>
      <w:r w:rsidRPr="003107DD">
        <w:rPr>
          <w:rFonts w:cs="B Nazanin" w:hint="cs"/>
          <w:sz w:val="24"/>
          <w:szCs w:val="24"/>
          <w:rtl/>
          <w:lang w:bidi="fa-IR"/>
        </w:rPr>
        <w:t xml:space="preserve">-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بررسي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عددي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انتقال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حرارت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جابه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‌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جايي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در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قطعات</w:t>
      </w:r>
      <w:r>
        <w:rPr>
          <w:rFonts w:ascii="Times New Roman" w:hAnsi="Times New Roman" w:cs="B Nazanin"/>
          <w:color w:val="000000" w:themeColor="text1"/>
          <w:sz w:val="24"/>
          <w:szCs w:val="24"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ميكروالكترونيكي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با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استفاده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از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كانال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هاي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موجي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‌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شكل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با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نانوسيال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در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حضور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موانع</w:t>
      </w:r>
      <w:r w:rsidRPr="003B2D4D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Pr="003B2D4D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متخلخل</w:t>
      </w:r>
      <w:r w:rsidRPr="003D5A6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رسول رضازاده</w:t>
      </w:r>
    </w:p>
    <w:p w14:paraId="040B1E0A" w14:textId="2C3B559B" w:rsidR="00823BC5" w:rsidRPr="003D5A6A" w:rsidRDefault="00823BC5" w:rsidP="00823BC5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23BC5">
        <w:rPr>
          <w:rFonts w:cs="B Nazanin" w:hint="cs"/>
          <w:sz w:val="24"/>
          <w:szCs w:val="24"/>
          <w:rtl/>
          <w:lang w:bidi="fa-IR"/>
        </w:rPr>
        <w:t xml:space="preserve">10- </w:t>
      </w:r>
      <w:r w:rsidRPr="00823BC5">
        <w:rPr>
          <w:rFonts w:cs="B Nazanin" w:hint="cs"/>
          <w:sz w:val="24"/>
          <w:szCs w:val="24"/>
          <w:rtl/>
        </w:rPr>
        <w:t>افزایش انتقال حرارت در قطعات الکترونیکی با استفاده از زائده‌های متخلخل و نانوذره‌ها در میکروکانال‌های دایروی</w:t>
      </w:r>
      <w:r w:rsidRPr="003D5A6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محمدامین سلطانئی</w:t>
      </w:r>
    </w:p>
    <w:p w14:paraId="5A2E4642" w14:textId="77777777" w:rsidR="0043272B" w:rsidRPr="0043272B" w:rsidRDefault="0043272B" w:rsidP="004327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C4A3735" w14:textId="77777777" w:rsidR="00874C54" w:rsidRPr="00764E5E" w:rsidRDefault="003D591E" w:rsidP="003D591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8"/>
          <w:szCs w:val="28"/>
          <w:rtl/>
        </w:rPr>
      </w:pPr>
      <w:r w:rsidRPr="00764E5E">
        <w:rPr>
          <w:rFonts w:ascii="Times New Roman" w:hAnsi="Times New Roman" w:cs="B Nazanin"/>
          <w:b/>
          <w:bCs/>
          <w:color w:val="00B050"/>
          <w:sz w:val="28"/>
          <w:szCs w:val="28"/>
          <w:rtl/>
        </w:rPr>
        <w:t>طرح پژوهشي</w:t>
      </w:r>
      <w:r w:rsidR="00874C54" w:rsidRPr="00764E5E">
        <w:rPr>
          <w:rFonts w:ascii="Times New Roman" w:hAnsi="Times New Roman" w:cs="B Nazanin"/>
          <w:b/>
          <w:bCs/>
          <w:color w:val="00B050"/>
          <w:sz w:val="28"/>
          <w:szCs w:val="28"/>
          <w:rtl/>
        </w:rPr>
        <w:t>:</w:t>
      </w:r>
    </w:p>
    <w:p w14:paraId="0634AEF2" w14:textId="2F1AB290" w:rsidR="00752037" w:rsidRPr="00DB3D91" w:rsidRDefault="0043272B" w:rsidP="00DB3D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DB3D91">
        <w:rPr>
          <w:rFonts w:ascii="Times New Roman" w:hAnsi="Times New Roman" w:cs="B Nazanin" w:hint="cs"/>
          <w:sz w:val="24"/>
          <w:szCs w:val="24"/>
          <w:rtl/>
        </w:rPr>
        <w:t>1- ر</w:t>
      </w:r>
      <w:r w:rsidR="003D591E" w:rsidRPr="00DB3D91">
        <w:rPr>
          <w:rFonts w:ascii="Times New Roman" w:hAnsi="Times New Roman" w:cs="B Nazanin"/>
          <w:sz w:val="24"/>
          <w:szCs w:val="24"/>
          <w:rtl/>
        </w:rPr>
        <w:t>وش</w:t>
      </w:r>
      <w:r w:rsidR="00A962F3" w:rsidRPr="00DB3D91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3D591E" w:rsidRPr="00DB3D91">
        <w:rPr>
          <w:rFonts w:ascii="Times New Roman" w:hAnsi="Times New Roman" w:cs="B Nazanin"/>
          <w:sz w:val="24"/>
          <w:szCs w:val="24"/>
          <w:rtl/>
        </w:rPr>
        <w:t>هاي افزايش بازدهي نيروگاه</w:t>
      </w:r>
      <w:r w:rsidR="003D591E" w:rsidRPr="00DB3D91">
        <w:rPr>
          <w:rFonts w:ascii="Times New Roman" w:hAnsi="Times New Roman" w:cs="B Nazanin"/>
          <w:sz w:val="24"/>
          <w:szCs w:val="24"/>
          <w:rtl/>
        </w:rPr>
        <w:softHyphen/>
        <w:t>هاي توليد برق شركت پ</w:t>
      </w:r>
      <w:r w:rsidR="003D591E" w:rsidRPr="00DB3D91">
        <w:rPr>
          <w:rFonts w:ascii="Times New Roman" w:hAnsi="Times New Roman" w:cs="B Nazanin" w:hint="eastAsia"/>
          <w:sz w:val="24"/>
          <w:szCs w:val="24"/>
          <w:rtl/>
        </w:rPr>
        <w:t>ا</w:t>
      </w:r>
      <w:r w:rsidR="003D591E" w:rsidRPr="00DB3D91">
        <w:rPr>
          <w:rFonts w:ascii="Times New Roman" w:hAnsi="Times New Roman" w:cs="B Nazanin" w:hint="cs"/>
          <w:sz w:val="24"/>
          <w:szCs w:val="24"/>
          <w:rtl/>
        </w:rPr>
        <w:t>ﻻ</w:t>
      </w:r>
      <w:r w:rsidR="003D591E" w:rsidRPr="00DB3D91">
        <w:rPr>
          <w:rFonts w:ascii="Times New Roman" w:hAnsi="Times New Roman" w:cs="B Nazanin" w:hint="eastAsia"/>
          <w:sz w:val="24"/>
          <w:szCs w:val="24"/>
          <w:rtl/>
        </w:rPr>
        <w:t>يش</w:t>
      </w:r>
      <w:r w:rsidR="003D591E" w:rsidRPr="00DB3D91">
        <w:rPr>
          <w:rFonts w:ascii="Times New Roman" w:hAnsi="Times New Roman" w:cs="B Nazanin"/>
          <w:sz w:val="24"/>
          <w:szCs w:val="24"/>
          <w:rtl/>
        </w:rPr>
        <w:t xml:space="preserve"> نفت كرمانشاه با استفاده از تحليل اگزرژي</w:t>
      </w:r>
      <w:r w:rsidR="00144B4D" w:rsidRPr="00DB3D91">
        <w:rPr>
          <w:rFonts w:ascii="Times New Roman" w:hAnsi="Times New Roman" w:cs="B Nazanin" w:hint="cs"/>
          <w:sz w:val="24"/>
          <w:szCs w:val="24"/>
          <w:rtl/>
        </w:rPr>
        <w:t>،</w:t>
      </w:r>
      <w:r w:rsidRPr="00DB3D9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144B4D" w:rsidRPr="00DB3D91">
        <w:rPr>
          <w:rFonts w:ascii="Times New Roman" w:hAnsi="Times New Roman" w:cs="B Nazanin" w:hint="cs"/>
          <w:sz w:val="24"/>
          <w:szCs w:val="24"/>
          <w:rtl/>
          <w:lang w:bidi="fa-IR"/>
        </w:rPr>
        <w:t>1396</w:t>
      </w:r>
    </w:p>
    <w:p w14:paraId="2E28205B" w14:textId="6CD362E8" w:rsidR="003D591E" w:rsidRPr="00DB3D91" w:rsidRDefault="0043272B" w:rsidP="00DB3D9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DB3D91">
        <w:rPr>
          <w:rFonts w:ascii="Times New Roman" w:hAnsi="Times New Roman" w:cs="B Nazanin" w:hint="cs"/>
          <w:sz w:val="24"/>
          <w:szCs w:val="24"/>
          <w:rtl/>
        </w:rPr>
        <w:t>2-</w:t>
      </w:r>
      <w:r w:rsidRPr="00DB3D91">
        <w:rPr>
          <w:rFonts w:cs="B Nazanin" w:hint="cs"/>
          <w:sz w:val="24"/>
          <w:szCs w:val="24"/>
          <w:rtl/>
          <w:lang w:bidi="fa-IR"/>
        </w:rPr>
        <w:t xml:space="preserve"> شبیه</w:t>
      </w:r>
      <w:r w:rsidR="00764E5E" w:rsidRPr="00DB3D91">
        <w:rPr>
          <w:rFonts w:cs="B Nazanin" w:hint="cs"/>
          <w:sz w:val="24"/>
          <w:szCs w:val="24"/>
          <w:rtl/>
          <w:lang w:bidi="fa-IR"/>
        </w:rPr>
        <w:t>‌</w:t>
      </w:r>
      <w:r w:rsidRPr="00DB3D91">
        <w:rPr>
          <w:rFonts w:cs="B Nazanin" w:hint="cs"/>
          <w:sz w:val="24"/>
          <w:szCs w:val="24"/>
          <w:rtl/>
          <w:lang w:bidi="fa-IR"/>
        </w:rPr>
        <w:t>سازی عددی جریان و انتقال حرارت برای بخار خروجی از توربین تا مرحله تبدیل به آب کندانس در یک خنک</w:t>
      </w:r>
      <w:r w:rsidR="00764E5E" w:rsidRPr="00DB3D91">
        <w:rPr>
          <w:rFonts w:cs="B Nazanin" w:hint="cs"/>
          <w:sz w:val="24"/>
          <w:szCs w:val="24"/>
          <w:rtl/>
          <w:lang w:bidi="fa-IR"/>
        </w:rPr>
        <w:t>‌</w:t>
      </w:r>
      <w:r w:rsidRPr="00DB3D91">
        <w:rPr>
          <w:rFonts w:cs="B Nazanin" w:hint="cs"/>
          <w:sz w:val="24"/>
          <w:szCs w:val="24"/>
          <w:rtl/>
          <w:lang w:bidi="fa-IR"/>
        </w:rPr>
        <w:t>کننده هوایی برای یک نیروگاه بخار</w:t>
      </w:r>
      <w:r w:rsidR="00144B4D" w:rsidRPr="00DB3D91">
        <w:rPr>
          <w:rFonts w:cs="B Nazanin" w:hint="cs"/>
          <w:sz w:val="24"/>
          <w:szCs w:val="24"/>
          <w:rtl/>
          <w:lang w:bidi="fa-IR"/>
        </w:rPr>
        <w:t>، 1401</w:t>
      </w:r>
    </w:p>
    <w:p w14:paraId="546DFD80" w14:textId="4EA1988B" w:rsidR="0043272B" w:rsidRPr="00DB3D91" w:rsidRDefault="00DB3D91" w:rsidP="00DB3D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DB3D9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3- </w:t>
      </w:r>
      <w:r w:rsidRPr="00DB3D91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>مطالعه و پایش سیستم‌های تاسیسات</w:t>
      </w:r>
      <w:r w:rsidRPr="00DB3D91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ی ساختمان‌های منتخب</w:t>
      </w:r>
      <w:r w:rsidRPr="00DB3D91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 xml:space="preserve"> </w:t>
      </w:r>
      <w:r w:rsidRPr="00DB3D91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دانشگاه و </w:t>
      </w:r>
      <w:r w:rsidRPr="00DB3D91"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  <w:t>ارائه راهکار اصلاحی برای بهینه‌سازی مصرف انرژی</w:t>
      </w:r>
    </w:p>
    <w:p w14:paraId="2865E13E" w14:textId="57D4E369" w:rsidR="00DB3D91" w:rsidRPr="00DB3D91" w:rsidRDefault="00DB3D91" w:rsidP="00DB3D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  <w:r w:rsidRPr="00DB3D91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4- </w:t>
      </w:r>
      <w:r w:rsidRPr="00DB3D91">
        <w:rPr>
          <w:rFonts w:ascii="BZarBold" w:cs="B Nazanin" w:hint="cs"/>
          <w:sz w:val="24"/>
          <w:szCs w:val="24"/>
          <w:rtl/>
        </w:rPr>
        <w:t>شبيه‌سازي</w:t>
      </w:r>
      <w:r w:rsidRPr="00DB3D91">
        <w:rPr>
          <w:rFonts w:ascii="BZarBold" w:cs="B Nazanin"/>
          <w:sz w:val="24"/>
          <w:szCs w:val="24"/>
        </w:rPr>
        <w:t xml:space="preserve"> </w:t>
      </w:r>
      <w:r w:rsidRPr="00DB3D91">
        <w:rPr>
          <w:rFonts w:asciiTheme="majorBidi" w:hAnsiTheme="majorBidi" w:cstheme="majorBidi"/>
          <w:sz w:val="24"/>
          <w:szCs w:val="24"/>
        </w:rPr>
        <w:t>CFD</w:t>
      </w:r>
      <w:r w:rsidRPr="00DB3D91">
        <w:rPr>
          <w:rFonts w:ascii="Calibri-Bold" w:hAnsi="Calibri-Bold" w:cs="B Nazanin"/>
          <w:sz w:val="24"/>
          <w:szCs w:val="24"/>
        </w:rPr>
        <w:t xml:space="preserve"> </w:t>
      </w:r>
      <w:r w:rsidRPr="00DB3D91">
        <w:rPr>
          <w:rFonts w:ascii="Calibri-Bold" w:hAnsi="Calibri-Bold" w:cs="B Nazanin" w:hint="cs"/>
          <w:sz w:val="24"/>
          <w:szCs w:val="24"/>
          <w:rtl/>
        </w:rPr>
        <w:t>تاثیر افزودن همزن دوم به مخزن نگهداری بنزین (</w:t>
      </w:r>
      <w:r w:rsidRPr="00DB3D91">
        <w:rPr>
          <w:rFonts w:asciiTheme="majorBidi" w:hAnsiTheme="majorBidi" w:cstheme="majorBidi"/>
          <w:sz w:val="24"/>
          <w:szCs w:val="24"/>
        </w:rPr>
        <w:t>TK-1041</w:t>
      </w:r>
      <w:r w:rsidRPr="00DB3D91">
        <w:rPr>
          <w:rFonts w:ascii="Calibri-Bold" w:hAnsi="Calibri-Bold" w:cs="B Nazanin" w:hint="cs"/>
          <w:sz w:val="24"/>
          <w:szCs w:val="24"/>
          <w:rtl/>
        </w:rPr>
        <w:t>) بر یکنواختی محصول</w:t>
      </w:r>
    </w:p>
    <w:p w14:paraId="1AA30B6B" w14:textId="77777777" w:rsidR="00752037" w:rsidRPr="00633B44" w:rsidRDefault="00752037" w:rsidP="007520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color w:val="00B050"/>
          <w:sz w:val="28"/>
          <w:szCs w:val="28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  <w:lang w:bidi="fa-IR"/>
        </w:rPr>
        <w:t>مقالات علمی:</w:t>
      </w:r>
    </w:p>
    <w:p w14:paraId="7BF9BB45" w14:textId="77777777" w:rsidR="00752037" w:rsidRPr="00633B44" w:rsidRDefault="00752037" w:rsidP="007520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color w:val="00B050"/>
          <w:sz w:val="26"/>
          <w:szCs w:val="26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 xml:space="preserve">مقالات </w:t>
      </w:r>
      <w:r w:rsidRPr="00633B44">
        <w:rPr>
          <w:rFonts w:ascii="Times New Roman" w:hAnsi="Times New Roman" w:cs="B Nazanin"/>
          <w:b/>
          <w:bCs/>
          <w:color w:val="00B050"/>
          <w:sz w:val="26"/>
          <w:szCs w:val="26"/>
          <w:lang w:bidi="fa-IR"/>
        </w:rPr>
        <w:t>ISI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>:</w:t>
      </w:r>
    </w:p>
    <w:p w14:paraId="36923722" w14:textId="77777777" w:rsidR="008F0624" w:rsidRPr="004A03F0" w:rsidRDefault="008F0624" w:rsidP="004327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4A03F0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4A03F0">
        <w:rPr>
          <w:rFonts w:asciiTheme="majorBidi" w:hAnsiTheme="majorBidi" w:cstheme="majorBidi"/>
          <w:sz w:val="24"/>
          <w:szCs w:val="24"/>
        </w:rPr>
        <w:t>Ashjaei</w:t>
      </w:r>
      <w:proofErr w:type="spellEnd"/>
      <w:r w:rsidRPr="004A03F0">
        <w:rPr>
          <w:rFonts w:asciiTheme="majorBidi" w:hAnsiTheme="majorBidi" w:cstheme="majorBidi"/>
          <w:sz w:val="24"/>
          <w:szCs w:val="24"/>
        </w:rPr>
        <w:t xml:space="preserve">, M. Amiri, </w:t>
      </w:r>
      <w:r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J. Rostami, A Correlating Equation for Free Convection from Vertical Wavy Surfaces,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Heat and Mass Transfer,</w:t>
      </w:r>
      <w:r w:rsidRPr="004A03F0">
        <w:rPr>
          <w:rFonts w:asciiTheme="majorBidi" w:hAnsiTheme="majorBidi" w:cstheme="majorBidi"/>
          <w:sz w:val="24"/>
          <w:szCs w:val="24"/>
        </w:rPr>
        <w:t xml:space="preserve"> 44, 101-111, (2007)</w:t>
      </w:r>
    </w:p>
    <w:p w14:paraId="2259F0F0" w14:textId="77777777" w:rsidR="008F0624" w:rsidRPr="004A03F0" w:rsidRDefault="008F0624" w:rsidP="004327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4A03F0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Pr="004A03F0">
        <w:rPr>
          <w:rFonts w:asciiTheme="majorBidi" w:hAnsiTheme="majorBidi" w:cstheme="majorBidi"/>
          <w:sz w:val="24"/>
          <w:szCs w:val="24"/>
        </w:rPr>
        <w:t>Shokouhmand</w:t>
      </w:r>
      <w:proofErr w:type="spellEnd"/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Pr="004A03F0">
        <w:rPr>
          <w:rFonts w:asciiTheme="majorBidi" w:hAnsiTheme="majorBidi" w:cstheme="majorBidi"/>
          <w:b/>
          <w:bCs/>
          <w:sz w:val="24"/>
          <w:szCs w:val="24"/>
        </w:rPr>
        <w:t>J. Rostami,</w:t>
      </w:r>
      <w:r w:rsidR="00A877BF"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Conjugate Heat Transfer Laminar Flow in Wavy Passages,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Journal of Enhanced Heat Transfer</w:t>
      </w:r>
      <w:r w:rsidRPr="004A03F0">
        <w:rPr>
          <w:rFonts w:asciiTheme="majorBidi" w:hAnsiTheme="majorBidi" w:cstheme="majorBidi"/>
          <w:sz w:val="24"/>
          <w:szCs w:val="24"/>
        </w:rPr>
        <w:t>, 14(4), 353-376, (2007)</w:t>
      </w:r>
    </w:p>
    <w:p w14:paraId="6F7CFC01" w14:textId="77777777" w:rsidR="008F0624" w:rsidRPr="004A03F0" w:rsidRDefault="008F0624" w:rsidP="004327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3. J. Rostami, Convective Heat Transfer in a Wavy Channel Utilizing Nanofluids, </w:t>
      </w:r>
      <w:r w:rsidRPr="004A03F0">
        <w:rPr>
          <w:rFonts w:asciiTheme="majorBidi" w:hAnsiTheme="majorBidi" w:cstheme="majorBidi"/>
          <w:sz w:val="24"/>
          <w:szCs w:val="24"/>
        </w:rPr>
        <w:t>Journal of Enhanced Heat Transfer, 14(4), 333-352, (2007)</w:t>
      </w:r>
    </w:p>
    <w:p w14:paraId="28DCA3E2" w14:textId="77777777" w:rsidR="008F0624" w:rsidRPr="004A03F0" w:rsidRDefault="00A877BF" w:rsidP="004327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t>4. J. Rostami,</w:t>
      </w:r>
      <w:r w:rsidRPr="004A03F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F0624"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Unsteady Natural Convection in an Enclosure with Vertical Wavy Walls, </w:t>
      </w:r>
      <w:r w:rsidR="008F0624" w:rsidRPr="004A03F0">
        <w:rPr>
          <w:rFonts w:asciiTheme="majorBidi" w:hAnsiTheme="majorBidi" w:cstheme="majorBidi"/>
          <w:i/>
          <w:iCs/>
          <w:sz w:val="24"/>
          <w:szCs w:val="24"/>
        </w:rPr>
        <w:t>Heat and Mass Transfer,</w:t>
      </w:r>
      <w:r w:rsidR="008F0624" w:rsidRPr="004A03F0">
        <w:rPr>
          <w:rFonts w:asciiTheme="majorBidi" w:hAnsiTheme="majorBidi" w:cstheme="majorBidi"/>
          <w:sz w:val="24"/>
          <w:szCs w:val="24"/>
        </w:rPr>
        <w:t xml:space="preserve"> 44, 1079-1087, (2007)</w:t>
      </w:r>
    </w:p>
    <w:p w14:paraId="3387CFC6" w14:textId="77777777" w:rsidR="008F0624" w:rsidRPr="004A03F0" w:rsidRDefault="008F0624" w:rsidP="004327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t>5. J. Rostami</w:t>
      </w:r>
      <w:r w:rsidR="000D2E2C"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0D2E2C" w:rsidRPr="004A03F0">
        <w:rPr>
          <w:rFonts w:asciiTheme="majorBidi" w:hAnsiTheme="majorBidi" w:cstheme="majorBidi"/>
          <w:sz w:val="24"/>
          <w:szCs w:val="24"/>
        </w:rPr>
        <w:t>A. Abbassi</w:t>
      </w:r>
      <w:r w:rsidR="000D2E2C"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, M. </w:t>
      </w:r>
      <w:proofErr w:type="spellStart"/>
      <w:r w:rsidR="000D2E2C" w:rsidRPr="004A03F0">
        <w:rPr>
          <w:rFonts w:asciiTheme="majorBidi" w:hAnsiTheme="majorBidi" w:cstheme="majorBidi"/>
          <w:b/>
          <w:bCs/>
          <w:sz w:val="24"/>
          <w:szCs w:val="24"/>
        </w:rPr>
        <w:t>Saffar-Avval</w:t>
      </w:r>
      <w:proofErr w:type="spellEnd"/>
      <w:r w:rsidR="000D2E2C" w:rsidRPr="004A03F0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4A03F0">
        <w:rPr>
          <w:rFonts w:asciiTheme="majorBidi" w:hAnsiTheme="majorBidi" w:cstheme="majorBidi"/>
          <w:sz w:val="24"/>
          <w:szCs w:val="24"/>
        </w:rPr>
        <w:t xml:space="preserve"> </w:t>
      </w:r>
      <w:r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Optimization of conjugate heat transfer in wavy walls microchannels,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Applied Thermal Engineering,</w:t>
      </w:r>
      <w:r w:rsidRPr="004A03F0">
        <w:rPr>
          <w:rFonts w:asciiTheme="majorBidi" w:hAnsiTheme="majorBidi" w:cstheme="majorBidi"/>
          <w:sz w:val="24"/>
          <w:szCs w:val="24"/>
        </w:rPr>
        <w:t xml:space="preserve"> 82, 318-328, (2015)</w:t>
      </w:r>
    </w:p>
    <w:p w14:paraId="7C3A9B05" w14:textId="77777777" w:rsidR="008F0624" w:rsidRPr="004A03F0" w:rsidRDefault="008F0624" w:rsidP="004327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6. J. Rostami, </w:t>
      </w:r>
      <w:r w:rsidRPr="004A03F0">
        <w:rPr>
          <w:rFonts w:asciiTheme="majorBidi" w:hAnsiTheme="majorBidi" w:cstheme="majorBidi"/>
          <w:sz w:val="24"/>
          <w:szCs w:val="24"/>
        </w:rPr>
        <w:t>A. Abbassi</w:t>
      </w:r>
      <w:r w:rsidRPr="004A03F0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4A03F0">
        <w:rPr>
          <w:rFonts w:asciiTheme="majorBidi" w:hAnsiTheme="majorBidi" w:cstheme="majorBidi"/>
          <w:sz w:val="24"/>
          <w:szCs w:val="24"/>
        </w:rPr>
        <w:t xml:space="preserve"> </w:t>
      </w:r>
      <w:r w:rsidRPr="004A03F0">
        <w:rPr>
          <w:rFonts w:asciiTheme="majorBidi" w:hAnsiTheme="majorBidi" w:cstheme="majorBidi"/>
          <w:b/>
          <w:bCs/>
          <w:sz w:val="24"/>
          <w:szCs w:val="24"/>
        </w:rPr>
        <w:t>Conjugate heat transfer in a wavy microchannel using nanofluid by two-phase Eulerian–</w:t>
      </w:r>
      <w:proofErr w:type="spellStart"/>
      <w:r w:rsidRPr="004A03F0">
        <w:rPr>
          <w:rFonts w:asciiTheme="majorBidi" w:hAnsiTheme="majorBidi" w:cstheme="majorBidi"/>
          <w:b/>
          <w:bCs/>
          <w:sz w:val="24"/>
          <w:szCs w:val="24"/>
        </w:rPr>
        <w:t>Lagrangian</w:t>
      </w:r>
      <w:proofErr w:type="spellEnd"/>
      <w:r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 method,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Advanced Powder Technology,</w:t>
      </w:r>
      <w:r w:rsidRPr="004A03F0">
        <w:rPr>
          <w:rFonts w:asciiTheme="majorBidi" w:hAnsiTheme="majorBidi" w:cstheme="majorBidi"/>
          <w:sz w:val="24"/>
          <w:szCs w:val="24"/>
        </w:rPr>
        <w:t xml:space="preserve"> 27, 9-18, (2016)</w:t>
      </w:r>
    </w:p>
    <w:p w14:paraId="6F5A0294" w14:textId="77777777" w:rsidR="00FC272C" w:rsidRPr="004A03F0" w:rsidRDefault="00874C54" w:rsidP="0043272B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>7. J. Rostami</w:t>
      </w:r>
      <w:r w:rsidRPr="004A03F0">
        <w:rPr>
          <w:rFonts w:asciiTheme="majorBidi" w:hAnsiTheme="majorBidi" w:cstheme="majorBidi"/>
          <w:sz w:val="24"/>
          <w:szCs w:val="24"/>
          <w:lang w:bidi="fa-IR"/>
        </w:rPr>
        <w:t xml:space="preserve">, A. Abbassi, J. Harting, </w:t>
      </w:r>
      <w:r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>Heat transfer by nanofluids in wavy microchannel</w:t>
      </w:r>
      <w:r w:rsidRPr="004A03F0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A03F0">
        <w:rPr>
          <w:rFonts w:asciiTheme="majorBidi" w:hAnsiTheme="majorBidi" w:cstheme="majorBidi"/>
          <w:i/>
          <w:iCs/>
          <w:sz w:val="24"/>
          <w:szCs w:val="24"/>
          <w:lang w:bidi="fa-IR"/>
        </w:rPr>
        <w:t>Advanced Powder Technology</w:t>
      </w:r>
      <w:r w:rsidRPr="004A03F0">
        <w:rPr>
          <w:rFonts w:asciiTheme="majorBidi" w:hAnsiTheme="majorBidi" w:cstheme="majorBidi"/>
          <w:sz w:val="24"/>
          <w:szCs w:val="24"/>
          <w:lang w:bidi="fa-IR"/>
        </w:rPr>
        <w:t>, 29,</w:t>
      </w:r>
      <w:r w:rsidR="007D0642" w:rsidRPr="004A03F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A03F0">
        <w:rPr>
          <w:rFonts w:asciiTheme="majorBidi" w:hAnsiTheme="majorBidi" w:cstheme="majorBidi"/>
          <w:sz w:val="24"/>
          <w:szCs w:val="24"/>
          <w:lang w:bidi="fa-IR"/>
        </w:rPr>
        <w:t>925-933, (2018)</w:t>
      </w:r>
    </w:p>
    <w:p w14:paraId="6B21DA07" w14:textId="77777777" w:rsidR="00B745D0" w:rsidRPr="004A03F0" w:rsidRDefault="00B745D0" w:rsidP="0043272B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8- J. Rostami, </w:t>
      </w:r>
      <w:hyperlink r:id="rId10" w:history="1">
        <w:r w:rsidRPr="004A03F0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>Convective heat transfer by micro-encapsulated PCM in a mini-duct</w:t>
        </w:r>
      </w:hyperlink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International Journal of Thermal Sciences</w:t>
      </w:r>
      <w:r w:rsidRPr="004A03F0">
        <w:rPr>
          <w:rFonts w:asciiTheme="majorBidi" w:hAnsiTheme="majorBidi" w:cstheme="majorBidi"/>
          <w:sz w:val="24"/>
          <w:szCs w:val="24"/>
        </w:rPr>
        <w:t>,</w:t>
      </w:r>
      <w:r w:rsidR="00195419" w:rsidRPr="004A03F0">
        <w:rPr>
          <w:rFonts w:asciiTheme="majorBidi" w:hAnsiTheme="majorBidi" w:cstheme="majorBidi"/>
          <w:sz w:val="24"/>
          <w:szCs w:val="24"/>
        </w:rPr>
        <w:t xml:space="preserve"> </w:t>
      </w:r>
      <w:r w:rsidR="007D0642" w:rsidRPr="004A03F0">
        <w:rPr>
          <w:rFonts w:asciiTheme="majorBidi" w:hAnsiTheme="majorBidi" w:cstheme="majorBidi"/>
          <w:sz w:val="24"/>
          <w:szCs w:val="24"/>
        </w:rPr>
        <w:t>161</w:t>
      </w:r>
      <w:r w:rsidR="0043272B" w:rsidRPr="004A03F0">
        <w:rPr>
          <w:rFonts w:asciiTheme="majorBidi" w:hAnsiTheme="majorBidi" w:cstheme="majorBidi"/>
          <w:sz w:val="24"/>
          <w:szCs w:val="24"/>
        </w:rPr>
        <w:t>, 106737</w:t>
      </w:r>
      <w:r w:rsidR="007D0642" w:rsidRPr="004A03F0">
        <w:rPr>
          <w:rFonts w:asciiTheme="majorBidi" w:hAnsiTheme="majorBidi" w:cstheme="majorBidi"/>
          <w:sz w:val="24"/>
          <w:szCs w:val="24"/>
        </w:rPr>
        <w:t>,</w:t>
      </w:r>
      <w:r w:rsidR="00BC5994" w:rsidRPr="004A03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C5994" w:rsidRPr="004A03F0">
        <w:rPr>
          <w:rFonts w:asciiTheme="majorBidi" w:hAnsiTheme="majorBidi" w:cstheme="majorBidi"/>
          <w:sz w:val="24"/>
          <w:szCs w:val="24"/>
        </w:rPr>
        <w:t>(</w:t>
      </w:r>
      <w:r w:rsidR="00724B9A" w:rsidRPr="004A03F0">
        <w:rPr>
          <w:rFonts w:asciiTheme="majorBidi" w:hAnsiTheme="majorBidi" w:cstheme="majorBidi"/>
          <w:sz w:val="24"/>
          <w:szCs w:val="24"/>
        </w:rPr>
        <w:t>2021</w:t>
      </w:r>
      <w:r w:rsidR="00BC5994" w:rsidRPr="004A03F0">
        <w:rPr>
          <w:rFonts w:asciiTheme="majorBidi" w:hAnsiTheme="majorBidi" w:cstheme="majorBidi"/>
          <w:sz w:val="24"/>
          <w:szCs w:val="24"/>
        </w:rPr>
        <w:t>)</w:t>
      </w:r>
    </w:p>
    <w:p w14:paraId="0CB63EE6" w14:textId="77777777" w:rsidR="00D942F5" w:rsidRPr="004A03F0" w:rsidRDefault="00D942F5" w:rsidP="0043272B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="Times New Roman" w:hAnsi="Times New Roman" w:cs="B Nazanin"/>
          <w:b/>
          <w:bCs/>
          <w:sz w:val="24"/>
          <w:szCs w:val="24"/>
        </w:rPr>
        <w:t>9-</w:t>
      </w:r>
      <w:r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J. Rostami, Two-Phase Model in Porous Medium Convective Heat Transfer Analysis with High Porosity, case study: mini-channel equipped by micro-pins</w:t>
      </w:r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="00943067" w:rsidRPr="004A03F0">
        <w:rPr>
          <w:rFonts w:asciiTheme="majorBidi" w:hAnsiTheme="majorBidi" w:cstheme="majorBidi"/>
          <w:i/>
          <w:iCs/>
          <w:sz w:val="24"/>
          <w:szCs w:val="24"/>
        </w:rPr>
        <w:t>Journal of Porous Media</w:t>
      </w:r>
      <w:r w:rsidR="004B5AD7" w:rsidRPr="004A03F0">
        <w:rPr>
          <w:rFonts w:asciiTheme="majorBidi" w:hAnsiTheme="majorBidi" w:cstheme="majorBidi"/>
          <w:sz w:val="24"/>
          <w:szCs w:val="24"/>
        </w:rPr>
        <w:t>, 25(2), 41-57, (2022</w:t>
      </w:r>
      <w:r w:rsidR="0043272B" w:rsidRPr="004A03F0">
        <w:rPr>
          <w:rFonts w:asciiTheme="majorBidi" w:hAnsiTheme="majorBidi" w:cstheme="majorBidi"/>
          <w:sz w:val="24"/>
          <w:szCs w:val="24"/>
        </w:rPr>
        <w:t>)</w:t>
      </w:r>
    </w:p>
    <w:p w14:paraId="4697B6E0" w14:textId="77777777" w:rsidR="00055BB6" w:rsidRPr="004A03F0" w:rsidRDefault="00B96F39" w:rsidP="0043272B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="Times New Roman" w:hAnsi="Times New Roman" w:cs="B Nazanin"/>
          <w:b/>
          <w:bCs/>
          <w:sz w:val="24"/>
          <w:szCs w:val="24"/>
        </w:rPr>
        <w:t>10</w:t>
      </w:r>
      <w:r w:rsidR="00055BB6" w:rsidRPr="004A03F0">
        <w:rPr>
          <w:rFonts w:ascii="Times New Roman" w:hAnsi="Times New Roman" w:cs="B Nazanin"/>
          <w:b/>
          <w:bCs/>
          <w:sz w:val="24"/>
          <w:szCs w:val="24"/>
        </w:rPr>
        <w:t>-</w:t>
      </w:r>
      <w:r w:rsidR="00055BB6"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J. Rostami, </w:t>
      </w:r>
      <w:r w:rsidR="0043272B" w:rsidRPr="004A03F0">
        <w:rPr>
          <w:rFonts w:ascii="Times New Roman" w:hAnsi="Times New Roman" w:cs="Times New Roman"/>
          <w:b/>
          <w:bCs/>
          <w:sz w:val="24"/>
          <w:szCs w:val="24"/>
        </w:rPr>
        <w:t>Optimization of Convective Heat Transfer in Microchannels Equipped by Porous Ribs</w:t>
      </w:r>
      <w:r w:rsidR="0043272B"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="0043272B" w:rsidRPr="004A03F0">
        <w:rPr>
          <w:rFonts w:asciiTheme="majorBidi" w:hAnsiTheme="majorBidi" w:cstheme="majorBidi"/>
          <w:i/>
          <w:iCs/>
          <w:sz w:val="24"/>
          <w:szCs w:val="24"/>
        </w:rPr>
        <w:t>Transport in Porous Media</w:t>
      </w:r>
      <w:r w:rsidR="0043272B" w:rsidRPr="004A03F0">
        <w:rPr>
          <w:rFonts w:asciiTheme="majorBidi" w:hAnsiTheme="majorBidi" w:cstheme="majorBidi"/>
          <w:sz w:val="24"/>
          <w:szCs w:val="24"/>
        </w:rPr>
        <w:t>, 141, 439-468, (2022)</w:t>
      </w:r>
    </w:p>
    <w:p w14:paraId="08AB760B" w14:textId="514D59EB" w:rsidR="007A74CF" w:rsidRPr="00A962F3" w:rsidRDefault="001A3106" w:rsidP="007A74CF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="Times New Roman" w:hAnsi="Times New Roman" w:cs="B Nazanin"/>
          <w:b/>
          <w:bCs/>
          <w:sz w:val="24"/>
          <w:szCs w:val="24"/>
        </w:rPr>
        <w:t>11-</w:t>
      </w:r>
      <w:r w:rsidR="007A74CF" w:rsidRPr="004A03F0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r w:rsidR="007A74CF" w:rsidRPr="004A03F0">
        <w:rPr>
          <w:rFonts w:ascii="Times New Roman" w:hAnsi="Times New Roman" w:cs="B Nazanin"/>
          <w:sz w:val="24"/>
          <w:szCs w:val="24"/>
        </w:rPr>
        <w:t xml:space="preserve">N. </w:t>
      </w:r>
      <w:proofErr w:type="spellStart"/>
      <w:r w:rsidR="007A74CF" w:rsidRPr="004A03F0">
        <w:rPr>
          <w:rFonts w:ascii="Times New Roman" w:hAnsi="Times New Roman" w:cs="B Nazanin"/>
          <w:sz w:val="24"/>
          <w:szCs w:val="24"/>
        </w:rPr>
        <w:t>Pashabadi</w:t>
      </w:r>
      <w:proofErr w:type="spellEnd"/>
      <w:r w:rsidR="007A74CF" w:rsidRPr="004A03F0">
        <w:rPr>
          <w:rFonts w:ascii="Times New Roman" w:hAnsi="Times New Roman" w:cs="B Nazanin"/>
          <w:sz w:val="24"/>
          <w:szCs w:val="24"/>
        </w:rPr>
        <w:t>,</w:t>
      </w:r>
      <w:r w:rsidR="007A74CF" w:rsidRPr="004A03F0">
        <w:rPr>
          <w:rFonts w:ascii="Times New Roman" w:hAnsi="Times New Roman" w:cs="B Nazanin"/>
          <w:b/>
          <w:bCs/>
          <w:sz w:val="24"/>
          <w:szCs w:val="24"/>
        </w:rPr>
        <w:t xml:space="preserve"> J. Rostami</w:t>
      </w:r>
      <w:r w:rsidR="007A74CF" w:rsidRPr="004A03F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7A74CF" w:rsidRPr="004A03F0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  <w:shd w:val="clear" w:color="auto" w:fill="FFFFFF"/>
        </w:rPr>
        <w:t>Numerical Study on the Effect of a Parallel to the Flow Barrier on the Flow and Heat Transfer Characteristics of a Symmetric Sinusoidal Channels</w:t>
      </w:r>
      <w:r w:rsidR="007A74CF" w:rsidRPr="004A03F0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>, International Communication in Heat and Mass Transfer</w:t>
      </w:r>
      <w:r w:rsidR="007A74CF" w:rsidRPr="004A03F0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, 152, 107301,</w:t>
      </w:r>
      <w:r w:rsidR="007A74CF" w:rsidRPr="004A03F0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7A74CF" w:rsidRPr="004A03F0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(2024)</w:t>
      </w:r>
    </w:p>
    <w:p w14:paraId="7DE03787" w14:textId="195745B3" w:rsidR="00946980" w:rsidRDefault="00946980" w:rsidP="00946980">
      <w:pPr>
        <w:spacing w:after="0" w:line="240" w:lineRule="auto"/>
        <w:ind w:left="284" w:hanging="284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  <w:r w:rsidRPr="009E691D">
        <w:rPr>
          <w:rFonts w:ascii="Times New Roman" w:hAnsi="Times New Roman" w:cs="B Nazanin"/>
          <w:b/>
          <w:bCs/>
          <w:sz w:val="24"/>
          <w:szCs w:val="24"/>
        </w:rPr>
        <w:t>1</w:t>
      </w:r>
      <w:r>
        <w:rPr>
          <w:rFonts w:ascii="Times New Roman" w:hAnsi="Times New Roman" w:cs="B Nazanin"/>
          <w:b/>
          <w:bCs/>
          <w:sz w:val="24"/>
          <w:szCs w:val="24"/>
        </w:rPr>
        <w:t>2</w:t>
      </w:r>
      <w:r w:rsidRPr="009E691D">
        <w:rPr>
          <w:rFonts w:ascii="Times New Roman" w:hAnsi="Times New Roman" w:cs="B Nazani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B Nazanin"/>
          <w:sz w:val="24"/>
          <w:szCs w:val="24"/>
        </w:rPr>
        <w:t>F</w:t>
      </w:r>
      <w:r w:rsidRPr="009E691D">
        <w:rPr>
          <w:rFonts w:ascii="Times New Roman" w:hAnsi="Times New Roman" w:cs="B Nazani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B Nazanin"/>
          <w:sz w:val="24"/>
          <w:szCs w:val="24"/>
        </w:rPr>
        <w:t>Azargar</w:t>
      </w:r>
      <w:proofErr w:type="spellEnd"/>
      <w:r w:rsidRPr="009E691D">
        <w:rPr>
          <w:rFonts w:ascii="Times New Roman" w:hAnsi="Times New Roman" w:cs="B Nazanin"/>
          <w:sz w:val="24"/>
          <w:szCs w:val="24"/>
        </w:rPr>
        <w:t>,</w:t>
      </w:r>
      <w:r w:rsidRPr="009E691D">
        <w:rPr>
          <w:rFonts w:ascii="Times New Roman" w:hAnsi="Times New Roman" w:cs="B Nazanin"/>
          <w:b/>
          <w:bCs/>
          <w:sz w:val="24"/>
          <w:szCs w:val="24"/>
        </w:rPr>
        <w:t xml:space="preserve"> J. Rostami</w:t>
      </w:r>
      <w:r w:rsidRPr="009E691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946993">
        <w:rPr>
          <w:rFonts w:asciiTheme="majorBidi" w:hAnsiTheme="majorBidi" w:cstheme="majorBidi"/>
          <w:b/>
          <w:bCs/>
          <w:sz w:val="24"/>
          <w:szCs w:val="24"/>
          <w:lang w:bidi="fa-IR"/>
        </w:rPr>
        <w:t>Effects of the Plate in-Flow Barriers on the Thermal Performance of a</w:t>
      </w:r>
      <w:r w:rsidRPr="00946993">
        <w:rPr>
          <w:rFonts w:asciiTheme="majorBidi" w:hAnsiTheme="majorBidi" w:cstheme="majorBidi"/>
          <w:b/>
          <w:bCs/>
          <w:sz w:val="24"/>
          <w:szCs w:val="24"/>
        </w:rPr>
        <w:t>n Asymmetric Wavy Channel</w:t>
      </w:r>
      <w:r w:rsidRPr="009E691D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 xml:space="preserve">, International Communication in Heat and Mass Transfer, </w:t>
      </w:r>
      <w:r w:rsidR="000844E5" w:rsidRPr="000844E5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154,</w:t>
      </w:r>
      <w:r w:rsidRPr="009E691D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946980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107463, (2024)</w:t>
      </w:r>
    </w:p>
    <w:p w14:paraId="278C423C" w14:textId="25D57313" w:rsidR="003B2D4D" w:rsidRDefault="003B2D4D" w:rsidP="003B2D4D">
      <w:pPr>
        <w:spacing w:after="0" w:line="240" w:lineRule="auto"/>
        <w:ind w:left="284" w:hanging="284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  <w:r w:rsidRPr="009E691D">
        <w:rPr>
          <w:rFonts w:ascii="Times New Roman" w:hAnsi="Times New Roman" w:cs="B Nazanin"/>
          <w:b/>
          <w:bCs/>
          <w:sz w:val="24"/>
          <w:szCs w:val="24"/>
        </w:rPr>
        <w:t>1</w:t>
      </w:r>
      <w:r>
        <w:rPr>
          <w:rFonts w:ascii="Times New Roman" w:hAnsi="Times New Roman" w:cs="B Nazanin"/>
          <w:b/>
          <w:bCs/>
          <w:sz w:val="24"/>
          <w:szCs w:val="24"/>
        </w:rPr>
        <w:t>3</w:t>
      </w:r>
      <w:r w:rsidRPr="009E691D">
        <w:rPr>
          <w:rFonts w:ascii="Times New Roman" w:hAnsi="Times New Roman" w:cs="B Nazanin"/>
          <w:b/>
          <w:bCs/>
          <w:sz w:val="24"/>
          <w:szCs w:val="24"/>
        </w:rPr>
        <w:t>- J. Rostami</w:t>
      </w:r>
      <w:r w:rsidRPr="009E691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B2D4D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Effect of the Presence of Porous Medium on the Particles Distribution in Nanofluid Convective </w:t>
      </w:r>
      <w:r w:rsidRPr="003B2D4D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</w:rPr>
        <w:t>H</w:t>
      </w:r>
      <w:r w:rsidRPr="003B2D4D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eat Transfer, Case Study: Elbow Micro-Channel</w:t>
      </w:r>
      <w:r w:rsidRPr="009E691D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Journal of Porous Media</w:t>
      </w:r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="00957282">
        <w:rPr>
          <w:rFonts w:asciiTheme="majorBidi" w:hAnsiTheme="majorBidi" w:cstheme="majorBidi"/>
          <w:sz w:val="24"/>
          <w:szCs w:val="24"/>
        </w:rPr>
        <w:t>28 (4), 19-34,</w:t>
      </w:r>
      <w:r w:rsidR="00230E3B">
        <w:rPr>
          <w:rFonts w:asciiTheme="majorBidi" w:hAnsiTheme="majorBidi" w:cstheme="majorBidi"/>
          <w:sz w:val="24"/>
          <w:szCs w:val="24"/>
        </w:rPr>
        <w:t xml:space="preserve"> (</w:t>
      </w:r>
      <w:r w:rsidRPr="004A03F0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4A03F0">
        <w:rPr>
          <w:rFonts w:asciiTheme="majorBidi" w:hAnsiTheme="majorBidi" w:cstheme="majorBidi"/>
          <w:sz w:val="24"/>
          <w:szCs w:val="24"/>
        </w:rPr>
        <w:t>)</w:t>
      </w:r>
    </w:p>
    <w:p w14:paraId="0D00DCB0" w14:textId="1C80B250" w:rsidR="00D02EFB" w:rsidRDefault="00D02EFB" w:rsidP="00D02EFB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Times New Roman" w:hAnsi="Times New Roman" w:cs="B Nazanin"/>
          <w:b/>
          <w:bCs/>
          <w:sz w:val="24"/>
          <w:szCs w:val="24"/>
        </w:rPr>
        <w:t>14</w:t>
      </w:r>
      <w:r w:rsidRPr="009E691D">
        <w:rPr>
          <w:rFonts w:ascii="Times New Roman" w:hAnsi="Times New Roman" w:cs="B Nazanin"/>
          <w:b/>
          <w:bCs/>
          <w:sz w:val="24"/>
          <w:szCs w:val="24"/>
        </w:rPr>
        <w:t>-</w:t>
      </w:r>
      <w:r w:rsidRPr="00D02EFB">
        <w:rPr>
          <w:rFonts w:ascii="Times New Roman" w:hAnsi="Times New Roman" w:cs="B Nazanin"/>
          <w:sz w:val="24"/>
          <w:szCs w:val="24"/>
        </w:rPr>
        <w:t xml:space="preserve"> M. A. Soltani, </w:t>
      </w:r>
      <w:r w:rsidRPr="009E691D">
        <w:rPr>
          <w:rFonts w:ascii="Times New Roman" w:hAnsi="Times New Roman" w:cs="B Nazanin"/>
          <w:b/>
          <w:bCs/>
          <w:sz w:val="24"/>
          <w:szCs w:val="24"/>
        </w:rPr>
        <w:t>J. Rostami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2EFB">
        <w:rPr>
          <w:rFonts w:asciiTheme="majorBidi" w:hAnsiTheme="majorBidi" w:cstheme="majorBidi"/>
          <w:sz w:val="24"/>
          <w:szCs w:val="24"/>
        </w:rPr>
        <w:t>and A. Qaderi,</w:t>
      </w:r>
      <w:r w:rsidRPr="009E69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2EFB">
        <w:rPr>
          <w:rFonts w:asciiTheme="majorBidi" w:hAnsiTheme="majorBidi" w:cstheme="majorBidi"/>
          <w:b/>
          <w:bCs/>
          <w:color w:val="202124"/>
          <w:sz w:val="24"/>
          <w:szCs w:val="24"/>
        </w:rPr>
        <w:t>Numerical analysis of convective heat transfer in mini electronic components using tube heatsinks equipped by porous ribs, solid ribs and nanofluid</w:t>
      </w:r>
      <w:r w:rsidRPr="009E691D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Chemical Engineering Science</w:t>
      </w:r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319, 122149, (</w:t>
      </w:r>
      <w:r w:rsidRPr="004A03F0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4A03F0">
        <w:rPr>
          <w:rFonts w:asciiTheme="majorBidi" w:hAnsiTheme="majorBidi" w:cstheme="majorBidi"/>
          <w:sz w:val="24"/>
          <w:szCs w:val="24"/>
        </w:rPr>
        <w:t>)</w:t>
      </w:r>
    </w:p>
    <w:p w14:paraId="4A9534DD" w14:textId="219B3AC3" w:rsidR="0027164C" w:rsidRDefault="0027164C" w:rsidP="0027164C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Times New Roman" w:hAnsi="Times New Roman" w:cs="B Nazanin"/>
          <w:b/>
          <w:bCs/>
          <w:sz w:val="24"/>
          <w:szCs w:val="24"/>
        </w:rPr>
        <w:t>15</w:t>
      </w:r>
      <w:r w:rsidRPr="009E691D">
        <w:rPr>
          <w:rFonts w:ascii="Times New Roman" w:hAnsi="Times New Roman" w:cs="B Nazanin"/>
          <w:b/>
          <w:bCs/>
          <w:sz w:val="24"/>
          <w:szCs w:val="24"/>
        </w:rPr>
        <w:t>-</w:t>
      </w:r>
      <w:r w:rsidRPr="00D02EFB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Times New Roman" w:hAnsi="Times New Roman" w:cs="B Nazanin"/>
          <w:sz w:val="24"/>
          <w:szCs w:val="24"/>
        </w:rPr>
        <w:t>R. Rezazadeh</w:t>
      </w:r>
      <w:r w:rsidRPr="00D02EFB">
        <w:rPr>
          <w:rFonts w:ascii="Times New Roman" w:hAnsi="Times New Roman" w:cs="B Nazanin"/>
          <w:sz w:val="24"/>
          <w:szCs w:val="24"/>
        </w:rPr>
        <w:t xml:space="preserve">, </w:t>
      </w:r>
      <w:r w:rsidRPr="009E691D">
        <w:rPr>
          <w:rFonts w:ascii="Times New Roman" w:hAnsi="Times New Roman" w:cs="B Nazanin"/>
          <w:b/>
          <w:bCs/>
          <w:sz w:val="24"/>
          <w:szCs w:val="24"/>
        </w:rPr>
        <w:t>J. Rostami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2EFB">
        <w:rPr>
          <w:rFonts w:asciiTheme="majorBidi" w:hAnsiTheme="majorBidi" w:cstheme="majorBidi"/>
          <w:sz w:val="24"/>
          <w:szCs w:val="24"/>
        </w:rPr>
        <w:t xml:space="preserve">and A. </w:t>
      </w:r>
      <w:proofErr w:type="spellStart"/>
      <w:r w:rsidRPr="00D02EFB">
        <w:rPr>
          <w:rFonts w:asciiTheme="majorBidi" w:hAnsiTheme="majorBidi" w:cstheme="majorBidi"/>
          <w:sz w:val="24"/>
          <w:szCs w:val="24"/>
        </w:rPr>
        <w:t>Qaderi</w:t>
      </w:r>
      <w:proofErr w:type="spellEnd"/>
      <w:r w:rsidRPr="00D02EFB">
        <w:rPr>
          <w:rFonts w:asciiTheme="majorBidi" w:hAnsiTheme="majorBidi" w:cstheme="majorBidi"/>
          <w:sz w:val="24"/>
          <w:szCs w:val="24"/>
        </w:rPr>
        <w:t>,</w:t>
      </w:r>
      <w:r w:rsidRPr="009E69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164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Numerical investigation of Conjugate heat transfer in micro</w:t>
      </w:r>
      <w:r w:rsidRPr="0027164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Pr="0027164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electronic devices using wavy microchannels with nanofluid in the presence of porous ribs</w:t>
      </w:r>
      <w:r w:rsidRPr="009E691D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energy</w:t>
      </w:r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</w:rPr>
        <w:t>38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</w:rPr>
        <w:t>138918</w:t>
      </w:r>
      <w:r>
        <w:rPr>
          <w:rFonts w:asciiTheme="majorBidi" w:hAnsiTheme="majorBidi" w:cstheme="majorBidi"/>
          <w:sz w:val="24"/>
          <w:szCs w:val="24"/>
        </w:rPr>
        <w:t>, (</w:t>
      </w:r>
      <w:r w:rsidRPr="004A03F0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4A03F0">
        <w:rPr>
          <w:rFonts w:asciiTheme="majorBidi" w:hAnsiTheme="majorBidi" w:cstheme="majorBidi"/>
          <w:sz w:val="24"/>
          <w:szCs w:val="24"/>
        </w:rPr>
        <w:t>)</w:t>
      </w:r>
    </w:p>
    <w:p w14:paraId="73A24509" w14:textId="77777777" w:rsidR="003B2D4D" w:rsidRPr="009E691D" w:rsidRDefault="003B2D4D" w:rsidP="00946980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170DB7A1" w14:textId="77777777" w:rsidR="0070471B" w:rsidRPr="00633B44" w:rsidRDefault="00B745D0" w:rsidP="00B745D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color w:val="00B050"/>
          <w:sz w:val="26"/>
          <w:szCs w:val="26"/>
          <w:rtl/>
          <w:lang w:bidi="fa-IR"/>
        </w:rPr>
      </w:pPr>
      <w:r w:rsidRPr="00633B44">
        <w:rPr>
          <w:rFonts w:ascii="Times New Roman" w:hAnsi="Times New Roman" w:cs="B Nazanin" w:hint="cs"/>
          <w:color w:val="00B050"/>
          <w:sz w:val="26"/>
          <w:szCs w:val="26"/>
          <w:rtl/>
        </w:rPr>
        <w:t>مقالات</w:t>
      </w:r>
      <w:r w:rsidR="003F27C6" w:rsidRPr="00633B44">
        <w:rPr>
          <w:rFonts w:ascii="Times New Roman" w:hAnsi="Times New Roman" w:cs="B Nazanin" w:hint="cs"/>
          <w:color w:val="00B050"/>
          <w:sz w:val="26"/>
          <w:szCs w:val="26"/>
          <w:rtl/>
        </w:rPr>
        <w:t xml:space="preserve"> علمی-پژوهشی</w:t>
      </w:r>
      <w:r w:rsidR="00055BB6" w:rsidRPr="00633B44">
        <w:rPr>
          <w:rFonts w:ascii="Times New Roman" w:hAnsi="Times New Roman" w:cs="B Nazanin" w:hint="cs"/>
          <w:color w:val="00B050"/>
          <w:sz w:val="26"/>
          <w:szCs w:val="26"/>
          <w:rtl/>
        </w:rPr>
        <w:t xml:space="preserve"> فارسی</w:t>
      </w:r>
      <w:r w:rsidR="003F27C6" w:rsidRPr="00633B44">
        <w:rPr>
          <w:rFonts w:ascii="Times New Roman" w:hAnsi="Times New Roman" w:cs="B Nazanin" w:hint="cs"/>
          <w:color w:val="00B050"/>
          <w:sz w:val="26"/>
          <w:szCs w:val="26"/>
          <w:rtl/>
        </w:rPr>
        <w:t>:</w:t>
      </w:r>
    </w:p>
    <w:p w14:paraId="044A6093" w14:textId="2A1F7499" w:rsidR="003F27C6" w:rsidRPr="004A03F0" w:rsidRDefault="00874C54" w:rsidP="006207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1- </w:t>
      </w:r>
      <w:r w:rsidR="0062072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حسین شکوهمند و </w:t>
      </w:r>
      <w:r w:rsidR="003F27C6" w:rsidRPr="004A03F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جواد رستمی</w:t>
      </w:r>
      <w:r w:rsidR="00CE58ED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="003F27C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انتقال حرارت مزدوج در طول ورودی حرارتی کانال</w:t>
      </w:r>
      <w:r w:rsidR="00957282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3F27C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های موجی</w:t>
      </w:r>
      <w:r w:rsidR="00957282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3F27C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شکل</w:t>
      </w:r>
      <w:r w:rsidR="00061F14" w:rsidRPr="004A03F0">
        <w:rPr>
          <w:rFonts w:ascii="Times New Roman" w:hAnsi="Times New Roman" w:cs="Times New Roman" w:hint="cs"/>
          <w:b/>
          <w:bCs/>
          <w:rtl/>
        </w:rPr>
        <w:t>،</w:t>
      </w:r>
      <w:r w:rsidR="003F27C6" w:rsidRPr="004A03F0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3F27C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نشریه دانشکده فنی دانشگاه تهران، جلد (4)41، صص 473 </w:t>
      </w:r>
      <w:r w:rsidR="00090282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-</w:t>
      </w:r>
      <w:r w:rsidR="003F27C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483</w:t>
      </w:r>
      <w:r w:rsidR="00090282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="003F27C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1387</w:t>
      </w:r>
      <w:r w:rsidR="00CD2A0A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3467AD03" w14:textId="3166589F" w:rsidR="00874C54" w:rsidRPr="004A03F0" w:rsidRDefault="00874C54" w:rsidP="00874C5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2-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4A03F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جواد رستمي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، عباس عباسي و 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مج</w:t>
      </w:r>
      <w:r w:rsidRPr="004A03F0">
        <w:rPr>
          <w:rFonts w:ascii="Times New Roman" w:hAnsi="Times New Roman" w:cs="B Nazanin" w:hint="eastAsia"/>
          <w:sz w:val="24"/>
          <w:szCs w:val="24"/>
          <w:rtl/>
          <w:lang w:bidi="fa-IR"/>
        </w:rPr>
        <w:t>يد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صفار اول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="00144B4D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>د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ﻻ</w:t>
      </w:r>
      <w:r w:rsidRPr="004A03F0">
        <w:rPr>
          <w:rFonts w:ascii="Times New Roman" w:hAnsi="Times New Roman" w:cs="B Nazanin" w:hint="eastAsia"/>
          <w:sz w:val="24"/>
          <w:szCs w:val="24"/>
          <w:rtl/>
          <w:lang w:bidi="fa-IR"/>
        </w:rPr>
        <w:t>يل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تفاوت نتايج مدل هاي يكفازي و دوفازي در انتقال حرارت نانوسيا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ﻻ</w:t>
      </w:r>
      <w:r w:rsidRPr="004A03F0">
        <w:rPr>
          <w:rFonts w:ascii="Times New Roman" w:hAnsi="Times New Roman" w:cs="B Nazanin" w:hint="eastAsia"/>
          <w:sz w:val="24"/>
          <w:szCs w:val="24"/>
          <w:rtl/>
          <w:lang w:bidi="fa-IR"/>
        </w:rPr>
        <w:t>ت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مطالعه موردي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3D0519" w:rsidRPr="004A03F0">
        <w:rPr>
          <w:rFonts w:ascii="Times New Roman" w:hAnsi="Times New Roman" w:cs="B Nazanin"/>
          <w:sz w:val="24"/>
          <w:szCs w:val="24"/>
          <w:rtl/>
          <w:lang w:bidi="fa-IR"/>
        </w:rPr>
        <w:t>جريان درون يك ميكروكانال موجي</w:t>
      </w:r>
      <w:r w:rsidR="003D0519" w:rsidRPr="004A03F0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>شكل</w:t>
      </w:r>
      <w:r w:rsidR="00144B4D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>ماهنامه علمي پژوهشي مهندسي مكانيك مدرس، جلد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3 (18)، صص 228 </w:t>
      </w:r>
      <w:r w:rsidR="00090282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-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236</w:t>
      </w:r>
      <w:r w:rsidR="00090282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سال 1396</w:t>
      </w:r>
    </w:p>
    <w:p w14:paraId="08651C1E" w14:textId="77777777" w:rsidR="00874C54" w:rsidRPr="004A03F0" w:rsidRDefault="00874C54" w:rsidP="00332D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3</w:t>
      </w:r>
      <w:r w:rsidR="00A877BF"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- </w:t>
      </w:r>
      <w:r w:rsidR="00A877BF" w:rsidRPr="004A03F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جواد رستمي</w:t>
      </w:r>
      <w:r w:rsidR="00A877BF"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، عباس عباسي و </w:t>
      </w:r>
      <w:r w:rsidR="00A877BF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مجید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صفار اول</w:t>
      </w:r>
      <w:r w:rsidR="00A877BF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حل عددي انتقال حرارت نانوسيا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ﻻ</w:t>
      </w:r>
      <w:r w:rsidRPr="004A03F0">
        <w:rPr>
          <w:rFonts w:ascii="Times New Roman" w:hAnsi="Times New Roman" w:cs="B Nazanin" w:hint="eastAsia"/>
          <w:sz w:val="24"/>
          <w:szCs w:val="24"/>
          <w:rtl/>
          <w:lang w:bidi="fa-IR"/>
        </w:rPr>
        <w:t>ت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 در مي</w:t>
      </w:r>
      <w:r w:rsidR="00A877BF" w:rsidRPr="004A03F0">
        <w:rPr>
          <w:rFonts w:ascii="Times New Roman" w:hAnsi="Times New Roman" w:cs="B Nazanin"/>
          <w:sz w:val="24"/>
          <w:szCs w:val="24"/>
          <w:rtl/>
          <w:lang w:bidi="fa-IR"/>
        </w:rPr>
        <w:t>كروكانال موجي شكل به روش پخش</w:t>
      </w:r>
      <w:r w:rsidR="00A877BF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نشریه مهندسی مکانیک امیرکبیر، دوره 51، </w:t>
      </w:r>
      <w:r w:rsidR="00332DA4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ش</w:t>
      </w:r>
      <w:r w:rsidR="00A877BF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ماره 4، صص </w:t>
      </w:r>
      <w:r w:rsidR="00332DA4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121- 130</w:t>
      </w:r>
      <w:r w:rsidR="00090282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 سال 1398</w:t>
      </w:r>
    </w:p>
    <w:p w14:paraId="29F45E13" w14:textId="1C7E111C" w:rsidR="00055BB6" w:rsidRPr="004A03F0" w:rsidRDefault="00061F14" w:rsidP="00055BB6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4</w:t>
      </w:r>
      <w:r w:rsidR="00055BB6"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- </w:t>
      </w:r>
      <w:r w:rsidR="00055BB6" w:rsidRPr="004A03F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جواد رستمي</w:t>
      </w:r>
      <w:r w:rsidR="00055BB6" w:rsidRPr="004A03F0">
        <w:rPr>
          <w:rFonts w:ascii="Times New Roman" w:hAnsi="Times New Roman" w:cs="B Nazanin"/>
          <w:sz w:val="24"/>
          <w:szCs w:val="24"/>
          <w:rtl/>
          <w:lang w:bidi="fa-IR"/>
        </w:rPr>
        <w:t xml:space="preserve">، </w:t>
      </w:r>
      <w:r w:rsidR="00055BB6" w:rsidRPr="004A03F0">
        <w:rPr>
          <w:rFonts w:cs="B Nazanin" w:hint="cs"/>
          <w:sz w:val="24"/>
          <w:szCs w:val="24"/>
          <w:rtl/>
          <w:lang w:bidi="fa-IR"/>
        </w:rPr>
        <w:t>مقایسه مدل</w:t>
      </w:r>
      <w:r w:rsidR="00957282">
        <w:rPr>
          <w:rFonts w:cs="B Nazanin" w:hint="cs"/>
          <w:sz w:val="24"/>
          <w:szCs w:val="24"/>
          <w:rtl/>
          <w:lang w:bidi="fa-IR"/>
        </w:rPr>
        <w:t>‌</w:t>
      </w:r>
      <w:r w:rsidR="00055BB6" w:rsidRPr="004A03F0">
        <w:rPr>
          <w:rFonts w:cs="B Nazanin" w:hint="cs"/>
          <w:sz w:val="24"/>
          <w:szCs w:val="24"/>
          <w:rtl/>
          <w:lang w:bidi="fa-IR"/>
        </w:rPr>
        <w:t>های همگن و بونجورنو با اویلری-لاگرانژی در انتقال حرارت نانوسیالات در یک میکروکانال</w:t>
      </w:r>
      <w:r w:rsidR="00055BB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 نشریه روش</w:t>
      </w:r>
      <w:r w:rsidR="00055BB6" w:rsidRPr="004A03F0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="00055BB6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های عددی در مهندسی</w:t>
      </w:r>
      <w:r w:rsidR="00365377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</w:t>
      </w:r>
      <w:r w:rsidR="000878F2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دوره 41، شماره 2، صص 101-116</w:t>
      </w:r>
      <w:r w:rsidR="00090282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 سال 1402</w:t>
      </w:r>
    </w:p>
    <w:p w14:paraId="1EC9DB11" w14:textId="146489BF" w:rsidR="007300D2" w:rsidRPr="00A962F3" w:rsidRDefault="007300D2" w:rsidP="007300D2">
      <w:pPr>
        <w:tabs>
          <w:tab w:val="left" w:pos="2116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5- فرهاد رضوان</w:t>
      </w:r>
      <w:r w:rsidR="00957282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نژاد و </w:t>
      </w:r>
      <w:r w:rsidRPr="004A03F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جواد رستمی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 بررسی عددی انتقال حرارت نانوسیال در میکروکانال</w:t>
      </w:r>
      <w:r w:rsidRPr="004A03F0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های همگرا و واگرا به روش دوفازی ترکیبی، نشریه مهندسی مکانیک امیرکبیر، دوره </w:t>
      </w:r>
      <w:r w:rsidR="002E4433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55،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شماره </w:t>
      </w:r>
      <w:r w:rsidR="002E4433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5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صص </w:t>
      </w:r>
      <w:r w:rsidR="002E4433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595-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E4433"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616</w:t>
      </w:r>
      <w:r w:rsidRPr="004A03F0">
        <w:rPr>
          <w:rFonts w:ascii="Times New Roman" w:hAnsi="Times New Roman" w:cs="B Nazanin" w:hint="cs"/>
          <w:sz w:val="24"/>
          <w:szCs w:val="24"/>
          <w:rtl/>
          <w:lang w:bidi="fa-IR"/>
        </w:rPr>
        <w:t>، سال 1402</w:t>
      </w:r>
    </w:p>
    <w:p w14:paraId="40E5DEB0" w14:textId="77777777" w:rsidR="00055BB6" w:rsidRPr="00764E5E" w:rsidRDefault="00055BB6" w:rsidP="00055B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D9CD2AA" w14:textId="77777777" w:rsidR="00055BB6" w:rsidRPr="00633B44" w:rsidRDefault="00055BB6" w:rsidP="00055BB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6"/>
          <w:szCs w:val="26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>مقالات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</w:rPr>
        <w:t xml:space="preserve"> 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>علمی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</w:rPr>
        <w:t>-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>پژوهشی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</w:rPr>
        <w:t xml:space="preserve"> 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>لاتین</w:t>
      </w: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</w:rPr>
        <w:t>:</w:t>
      </w:r>
    </w:p>
    <w:p w14:paraId="144A9D9A" w14:textId="77777777" w:rsidR="00BA13C3" w:rsidRPr="004A03F0" w:rsidRDefault="00055BB6" w:rsidP="0043272B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="Times New Roman" w:hAnsi="Times New Roman" w:cs="B Nazanin"/>
          <w:b/>
          <w:bCs/>
          <w:sz w:val="24"/>
          <w:szCs w:val="24"/>
        </w:rPr>
        <w:t>1</w:t>
      </w:r>
      <w:r w:rsidR="00BA13C3" w:rsidRPr="004A03F0">
        <w:rPr>
          <w:rFonts w:ascii="Times New Roman" w:hAnsi="Times New Roman" w:cs="B Nazanin"/>
          <w:b/>
          <w:bCs/>
          <w:sz w:val="24"/>
          <w:szCs w:val="24"/>
        </w:rPr>
        <w:t>-</w:t>
      </w:r>
      <w:r w:rsidR="00BA13C3"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J. Rostami, Optimum Diameter and Location of Pipes Containing PCMs in a Channel in Latent and Sensible Heat Transfer, </w:t>
      </w:r>
      <w:r w:rsidR="0043272B" w:rsidRPr="004A03F0">
        <w:rPr>
          <w:rFonts w:asciiTheme="majorBidi" w:hAnsiTheme="majorBidi" w:cstheme="majorBidi"/>
          <w:i/>
          <w:iCs/>
          <w:sz w:val="24"/>
          <w:szCs w:val="24"/>
        </w:rPr>
        <w:t>AUT Journal of Mechanical Engineering</w:t>
      </w:r>
      <w:r w:rsidR="0043272B"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="00303A23" w:rsidRPr="004A03F0">
        <w:rPr>
          <w:rFonts w:asciiTheme="majorBidi" w:hAnsiTheme="majorBidi" w:cstheme="majorBidi"/>
          <w:sz w:val="24"/>
          <w:szCs w:val="24"/>
        </w:rPr>
        <w:t>5(4), 599-616, (2021)</w:t>
      </w:r>
    </w:p>
    <w:p w14:paraId="0D8CC842" w14:textId="77777777" w:rsidR="00B96F39" w:rsidRPr="004A03F0" w:rsidRDefault="00805DB9" w:rsidP="0043272B">
      <w:pPr>
        <w:spacing w:after="0" w:line="240" w:lineRule="auto"/>
        <w:ind w:left="288" w:hanging="288"/>
        <w:jc w:val="both"/>
        <w:rPr>
          <w:rStyle w:val="Strong"/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lastRenderedPageBreak/>
        <w:t>2</w:t>
      </w:r>
      <w:r w:rsidR="00D9541C" w:rsidRPr="004A03F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B96F39"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J. Rostami,</w:t>
      </w:r>
      <w:r w:rsidR="00B96F39" w:rsidRPr="004A03F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96F39"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>Effect of Magnetic Force on Heat Transfer Increasing in PCM Slurry Flows</w:t>
      </w:r>
      <w:r w:rsidR="00B96F39"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="00B96F39" w:rsidRPr="004A03F0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Challenges in Nano and Micro Scale Science and Technology, </w:t>
      </w:r>
      <w:r w:rsidR="0043272B" w:rsidRPr="004A03F0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9(2), 117-125, (2021)</w:t>
      </w:r>
    </w:p>
    <w:p w14:paraId="6CEB3F00" w14:textId="120718D9" w:rsidR="00F571E7" w:rsidRDefault="00805DB9" w:rsidP="00F571E7">
      <w:pPr>
        <w:spacing w:after="0" w:line="240" w:lineRule="auto"/>
        <w:ind w:left="284" w:hanging="284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4A03F0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F571E7" w:rsidRPr="004A03F0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571E7"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J. Rostami</w:t>
      </w:r>
      <w:r w:rsidR="00F571E7" w:rsidRPr="004A03F0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F571E7" w:rsidRPr="004A03F0">
        <w:rPr>
          <w:rStyle w:val="fontstyle01"/>
          <w:color w:val="auto"/>
          <w:sz w:val="24"/>
          <w:szCs w:val="24"/>
        </w:rPr>
        <w:t>Numerical Details of Convective Heat Transfer by Micro</w:t>
      </w:r>
      <w:r w:rsidR="00E532B9" w:rsidRPr="004A03F0">
        <w:rPr>
          <w:rStyle w:val="fontstyle01"/>
          <w:color w:val="auto"/>
          <w:sz w:val="24"/>
          <w:szCs w:val="24"/>
        </w:rPr>
        <w:t>-</w:t>
      </w:r>
      <w:r w:rsidR="00F571E7" w:rsidRPr="004A03F0">
        <w:rPr>
          <w:rStyle w:val="fontstyle01"/>
          <w:color w:val="auto"/>
          <w:sz w:val="24"/>
          <w:szCs w:val="24"/>
        </w:rPr>
        <w:t>Encapsulated PCM Case Study: Annular Slurry Flow</w:t>
      </w:r>
      <w:r w:rsidR="00F571E7" w:rsidRPr="004A03F0">
        <w:rPr>
          <w:rFonts w:asciiTheme="majorBidi" w:hAnsiTheme="majorBidi" w:cstheme="majorBidi"/>
          <w:sz w:val="24"/>
          <w:szCs w:val="24"/>
        </w:rPr>
        <w:t xml:space="preserve">, </w:t>
      </w:r>
      <w:hyperlink r:id="rId11" w:history="1">
        <w:r w:rsidR="00F571E7"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Journal of Computational Applied Mechanics, 53(1), 66-82, (2022)</w:t>
        </w:r>
      </w:hyperlink>
    </w:p>
    <w:p w14:paraId="44327638" w14:textId="3F67BC0F" w:rsidR="0073091B" w:rsidRPr="00A962F3" w:rsidRDefault="0073091B" w:rsidP="00F571E7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4A03F0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bookmarkStart w:id="0" w:name="_Hlk175128135"/>
      <w:r w:rsidRPr="004A03F0">
        <w:rPr>
          <w:rFonts w:asciiTheme="majorBidi" w:hAnsiTheme="majorBidi" w:cstheme="majorBidi"/>
          <w:b/>
          <w:bCs/>
          <w:sz w:val="24"/>
          <w:szCs w:val="24"/>
          <w:lang w:bidi="fa-IR"/>
        </w:rPr>
        <w:t>J. Rostami</w:t>
      </w:r>
      <w:r w:rsidRPr="004A03F0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73091B">
        <w:rPr>
          <w:rStyle w:val="fontstyle01"/>
          <w:color w:val="auto"/>
          <w:sz w:val="24"/>
          <w:szCs w:val="24"/>
        </w:rPr>
        <w:t>Unsteady Heat Transfer in Cylindrical Encapsulated Phase Change Materials with Buoyancy Effect</w:t>
      </w:r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hyperlink r:id="rId12" w:history="1"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Journal of </w:t>
        </w:r>
        <w:r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Heat and Mass Transfer Research</w:t>
        </w:r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, </w:t>
        </w:r>
        <w:r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22</w:t>
        </w:r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, </w:t>
        </w:r>
        <w:r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225</w:t>
        </w:r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-</w:t>
        </w:r>
        <w:r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236</w:t>
        </w:r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, (202</w:t>
        </w:r>
        <w:r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4</w:t>
        </w:r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)</w:t>
        </w:r>
      </w:hyperlink>
      <w:bookmarkEnd w:id="0"/>
    </w:p>
    <w:p w14:paraId="0E47879D" w14:textId="77777777" w:rsidR="00B745D0" w:rsidRPr="00633B44" w:rsidRDefault="00B745D0" w:rsidP="00B745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color w:val="00B050"/>
          <w:sz w:val="26"/>
          <w:szCs w:val="26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>سایر مقالات (علمی- ترویجی و لاتین)</w:t>
      </w:r>
    </w:p>
    <w:p w14:paraId="692A37A6" w14:textId="77777777" w:rsidR="00B745D0" w:rsidRPr="004A03F0" w:rsidRDefault="00EF0F02" w:rsidP="00C5238C">
      <w:pPr>
        <w:pStyle w:val="ListParagraph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sz w:val="24"/>
          <w:szCs w:val="24"/>
        </w:rPr>
        <w:t>1.</w:t>
      </w:r>
      <w:hyperlink r:id="rId13" w:history="1"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r w:rsidRPr="004A03F0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>J. Rostami</w:t>
        </w:r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, M. Saidi, </w:t>
        </w:r>
        <w:r w:rsidRPr="004A03F0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>Numerical study of the flow field and heat transfer in a channel equipped with phase change material blocks</w:t>
        </w:r>
      </w:hyperlink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Engineering Research Express</w:t>
      </w:r>
      <w:r w:rsidR="00404DD0" w:rsidRPr="004A03F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4A03F0">
        <w:rPr>
          <w:rFonts w:asciiTheme="majorBidi" w:hAnsiTheme="majorBidi" w:cstheme="majorBidi"/>
          <w:sz w:val="24"/>
          <w:szCs w:val="24"/>
        </w:rPr>
        <w:t xml:space="preserve"> 2 (1), 015009.</w:t>
      </w:r>
    </w:p>
    <w:p w14:paraId="13A5BC31" w14:textId="77777777" w:rsidR="00EF0F02" w:rsidRPr="004A03F0" w:rsidRDefault="00EF0F02" w:rsidP="00C5238C">
      <w:pPr>
        <w:pStyle w:val="ListParagraph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4A03F0">
        <w:rPr>
          <w:rFonts w:asciiTheme="majorBidi" w:hAnsiTheme="majorBidi" w:cstheme="majorBidi"/>
          <w:sz w:val="24"/>
          <w:szCs w:val="24"/>
        </w:rPr>
        <w:t>2.</w:t>
      </w:r>
      <w:hyperlink r:id="rId14" w:history="1"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r w:rsidRPr="004A03F0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>J. Rostami</w:t>
        </w:r>
        <w:r w:rsidRPr="004A03F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, M. Saidi, </w:t>
        </w:r>
        <w:hyperlink r:id="rId15" w:history="1">
          <w:r w:rsidR="00B97EF0" w:rsidRPr="004A03F0">
            <w:rPr>
              <w:rStyle w:val="Hyperlink"/>
              <w:rFonts w:asciiTheme="majorBidi" w:hAnsiTheme="majorBidi" w:cstheme="majorBidi"/>
              <w:b/>
              <w:bCs/>
              <w:color w:val="auto"/>
              <w:sz w:val="24"/>
              <w:szCs w:val="24"/>
              <w:u w:val="none"/>
            </w:rPr>
            <w:t>Optimum size and location of diamond shaped isotherm blocks in heat transfer and friction of flow in a channel</w:t>
          </w:r>
        </w:hyperlink>
      </w:hyperlink>
      <w:r w:rsidRPr="004A03F0">
        <w:rPr>
          <w:rFonts w:asciiTheme="majorBidi" w:hAnsiTheme="majorBidi" w:cstheme="majorBidi"/>
          <w:sz w:val="24"/>
          <w:szCs w:val="24"/>
        </w:rPr>
        <w:t xml:space="preserve">, </w:t>
      </w:r>
      <w:r w:rsidRPr="004A03F0">
        <w:rPr>
          <w:rFonts w:asciiTheme="majorBidi" w:hAnsiTheme="majorBidi" w:cstheme="majorBidi"/>
          <w:i/>
          <w:iCs/>
          <w:sz w:val="24"/>
          <w:szCs w:val="24"/>
        </w:rPr>
        <w:t>Engineering Research Express</w:t>
      </w:r>
      <w:r w:rsidR="00404DD0" w:rsidRPr="004A03F0">
        <w:rPr>
          <w:rFonts w:asciiTheme="majorBidi" w:hAnsiTheme="majorBidi" w:cstheme="majorBidi"/>
          <w:sz w:val="24"/>
          <w:szCs w:val="24"/>
        </w:rPr>
        <w:t>,</w:t>
      </w:r>
      <w:r w:rsidRPr="004A03F0">
        <w:rPr>
          <w:rFonts w:asciiTheme="majorBidi" w:hAnsiTheme="majorBidi" w:cstheme="majorBidi"/>
          <w:sz w:val="24"/>
          <w:szCs w:val="24"/>
        </w:rPr>
        <w:t xml:space="preserve"> 2 (</w:t>
      </w:r>
      <w:r w:rsidR="00B97EF0" w:rsidRPr="004A03F0">
        <w:rPr>
          <w:rFonts w:asciiTheme="majorBidi" w:hAnsiTheme="majorBidi" w:cstheme="majorBidi"/>
          <w:sz w:val="24"/>
          <w:szCs w:val="24"/>
        </w:rPr>
        <w:t>3</w:t>
      </w:r>
      <w:r w:rsidRPr="004A03F0">
        <w:rPr>
          <w:rFonts w:asciiTheme="majorBidi" w:hAnsiTheme="majorBidi" w:cstheme="majorBidi"/>
          <w:sz w:val="24"/>
          <w:szCs w:val="24"/>
        </w:rPr>
        <w:t xml:space="preserve">), </w:t>
      </w:r>
      <w:r w:rsidR="00B97EF0" w:rsidRPr="004A03F0">
        <w:rPr>
          <w:rFonts w:asciiTheme="majorBidi" w:hAnsiTheme="majorBidi" w:cstheme="majorBidi"/>
          <w:sz w:val="24"/>
          <w:szCs w:val="24"/>
        </w:rPr>
        <w:t>035008</w:t>
      </w:r>
      <w:r w:rsidRPr="004A03F0">
        <w:rPr>
          <w:rFonts w:asciiTheme="majorBidi" w:hAnsiTheme="majorBidi" w:cstheme="majorBidi"/>
          <w:sz w:val="24"/>
          <w:szCs w:val="24"/>
        </w:rPr>
        <w:t>.</w:t>
      </w:r>
    </w:p>
    <w:p w14:paraId="583151F5" w14:textId="012A0560" w:rsidR="00EF0F02" w:rsidRPr="00A962F3" w:rsidRDefault="00B97EF0" w:rsidP="00BC5994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4A03F0">
        <w:rPr>
          <w:rFonts w:asciiTheme="majorBidi" w:hAnsiTheme="majorBidi" w:cs="B Nazanin"/>
          <w:sz w:val="24"/>
          <w:szCs w:val="24"/>
          <w:rtl/>
          <w:lang w:bidi="fa-IR"/>
        </w:rPr>
        <w:t xml:space="preserve">3- </w:t>
      </w:r>
      <w:r w:rsidRPr="004A03F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جواد رستمی</w:t>
      </w:r>
      <w:r w:rsidRPr="004A03F0">
        <w:rPr>
          <w:rFonts w:asciiTheme="majorBidi" w:hAnsiTheme="majorBidi" w:cs="B Nazanin"/>
          <w:sz w:val="24"/>
          <w:szCs w:val="24"/>
          <w:rtl/>
          <w:lang w:bidi="fa-IR"/>
        </w:rPr>
        <w:t xml:space="preserve"> و همکاران، </w:t>
      </w:r>
      <w:r w:rsidRPr="004A03F0">
        <w:rPr>
          <w:rStyle w:val="Strong"/>
          <w:rFonts w:asciiTheme="majorBidi" w:hAnsiTheme="majorBidi" w:cs="B Nazanin"/>
          <w:b w:val="0"/>
          <w:bCs w:val="0"/>
          <w:sz w:val="24"/>
          <w:szCs w:val="24"/>
          <w:rtl/>
        </w:rPr>
        <w:t>روش</w:t>
      </w:r>
      <w:r w:rsidR="00957282">
        <w:rPr>
          <w:rStyle w:val="Strong"/>
          <w:rFonts w:asciiTheme="majorBidi" w:hAnsiTheme="majorBidi" w:cs="B Nazanin" w:hint="cs"/>
          <w:sz w:val="24"/>
          <w:szCs w:val="24"/>
          <w:rtl/>
        </w:rPr>
        <w:t>‌</w:t>
      </w:r>
      <w:r w:rsidRPr="004A03F0">
        <w:rPr>
          <w:rStyle w:val="Strong"/>
          <w:rFonts w:asciiTheme="majorBidi" w:hAnsiTheme="majorBidi" w:cs="B Nazanin"/>
          <w:b w:val="0"/>
          <w:bCs w:val="0"/>
          <w:sz w:val="24"/>
          <w:szCs w:val="24"/>
          <w:rtl/>
        </w:rPr>
        <w:t>های افزایش بازدهی نیروگاه بخار با استفاده از تحلیل اگزرژی در شرکت پالایش نفت کرمانشاه، ف</w:t>
      </w:r>
      <w:r w:rsidR="00957282">
        <w:rPr>
          <w:rStyle w:val="Strong"/>
          <w:rFonts w:asciiTheme="majorBidi" w:hAnsiTheme="majorBidi" w:cs="B Nazanin" w:hint="cs"/>
          <w:b w:val="0"/>
          <w:bCs w:val="0"/>
          <w:sz w:val="24"/>
          <w:szCs w:val="24"/>
          <w:rtl/>
        </w:rPr>
        <w:t>صل‌</w:t>
      </w:r>
      <w:r w:rsidRPr="004A03F0">
        <w:rPr>
          <w:rStyle w:val="Strong"/>
          <w:rFonts w:asciiTheme="majorBidi" w:hAnsiTheme="majorBidi" w:cs="B Nazanin"/>
          <w:b w:val="0"/>
          <w:bCs w:val="0"/>
          <w:sz w:val="24"/>
          <w:szCs w:val="24"/>
          <w:rtl/>
        </w:rPr>
        <w:t xml:space="preserve">نامه علمی ترویجی فرآیند نو، </w:t>
      </w:r>
      <w:r w:rsidR="00BC5994" w:rsidRPr="004A03F0">
        <w:rPr>
          <w:rStyle w:val="Strong"/>
          <w:rFonts w:asciiTheme="majorBidi" w:hAnsiTheme="majorBidi" w:cs="B Nazanin" w:hint="cs"/>
          <w:b w:val="0"/>
          <w:bCs w:val="0"/>
          <w:sz w:val="24"/>
          <w:szCs w:val="24"/>
          <w:rtl/>
        </w:rPr>
        <w:t>زمستان 97 شماره 64 صص 92 تا 109.</w:t>
      </w:r>
    </w:p>
    <w:p w14:paraId="7721F9A5" w14:textId="77777777" w:rsidR="00B745D0" w:rsidRPr="00633B44" w:rsidRDefault="00B745D0" w:rsidP="00B745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D732061" w14:textId="77777777" w:rsidR="00FC272C" w:rsidRPr="00633B44" w:rsidRDefault="00FC272C" w:rsidP="00874C5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color w:val="00B050"/>
          <w:sz w:val="26"/>
          <w:szCs w:val="26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6"/>
          <w:szCs w:val="26"/>
          <w:rtl/>
          <w:lang w:bidi="fa-IR"/>
        </w:rPr>
        <w:t>مقالات کنفرانسی:</w:t>
      </w:r>
    </w:p>
    <w:p w14:paraId="74AE29BD" w14:textId="77777777" w:rsidR="0070471B" w:rsidRPr="00633B44" w:rsidRDefault="003A455C" w:rsidP="00C5238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B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471B" w:rsidRPr="00633B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0471B" w:rsidRPr="00633B44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="0070471B" w:rsidRPr="00633B44">
        <w:rPr>
          <w:rFonts w:ascii="Times New Roman" w:hAnsi="Times New Roman" w:cs="Times New Roman"/>
          <w:sz w:val="24"/>
          <w:szCs w:val="24"/>
        </w:rPr>
        <w:t>Shokouhmand</w:t>
      </w:r>
      <w:proofErr w:type="spellEnd"/>
      <w:r w:rsidR="0070471B" w:rsidRPr="00633B44">
        <w:rPr>
          <w:rFonts w:ascii="Times New Roman" w:hAnsi="Times New Roman" w:cs="Times New Roman"/>
          <w:sz w:val="24"/>
          <w:szCs w:val="24"/>
        </w:rPr>
        <w:t xml:space="preserve">, </w:t>
      </w:r>
      <w:r w:rsidR="0070471B" w:rsidRPr="00633B44">
        <w:rPr>
          <w:rFonts w:ascii="Times New Roman" w:hAnsi="Times New Roman" w:cs="Times New Roman"/>
          <w:b/>
          <w:bCs/>
          <w:sz w:val="24"/>
          <w:szCs w:val="24"/>
        </w:rPr>
        <w:t xml:space="preserve">J. Rostami, “Conjugated Heat Transfer in Periodic Wavy Channel in Fully Developed Laminar Flow”, </w:t>
      </w:r>
      <w:r w:rsidR="0070471B" w:rsidRPr="00633B44">
        <w:rPr>
          <w:rFonts w:ascii="Times New Roman" w:hAnsi="Times New Roman" w:cs="Times New Roman"/>
          <w:sz w:val="24"/>
          <w:szCs w:val="24"/>
        </w:rPr>
        <w:t>IEEES2 Proceedings of the Second International Exergy, Energy and Environment Symposium 3-7 July 2005, Kos, Greece, Paper No. IEEES2-208</w:t>
      </w:r>
    </w:p>
    <w:p w14:paraId="58842547" w14:textId="5C4DB2B8" w:rsidR="0070471B" w:rsidRPr="001D6C9A" w:rsidRDefault="003A455C" w:rsidP="00C5238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62956895"/>
      <w:r w:rsidRPr="001D6C9A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0471B" w:rsidRPr="001D6C9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70471B" w:rsidRPr="001D6C9A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="0070471B" w:rsidRPr="001D6C9A">
        <w:rPr>
          <w:rFonts w:asciiTheme="majorBidi" w:hAnsiTheme="majorBidi" w:cstheme="majorBidi"/>
          <w:sz w:val="24"/>
          <w:szCs w:val="24"/>
        </w:rPr>
        <w:t>Shokouhmand</w:t>
      </w:r>
      <w:proofErr w:type="spellEnd"/>
      <w:r w:rsidR="0070471B" w:rsidRPr="001D6C9A">
        <w:rPr>
          <w:rFonts w:asciiTheme="majorBidi" w:hAnsiTheme="majorBidi" w:cstheme="majorBidi"/>
          <w:sz w:val="24"/>
          <w:szCs w:val="24"/>
        </w:rPr>
        <w:t xml:space="preserve">, </w:t>
      </w:r>
      <w:r w:rsidR="0070471B" w:rsidRPr="001D6C9A">
        <w:rPr>
          <w:rFonts w:asciiTheme="majorBidi" w:hAnsiTheme="majorBidi" w:cstheme="majorBidi"/>
          <w:b/>
          <w:bCs/>
          <w:sz w:val="24"/>
          <w:szCs w:val="24"/>
        </w:rPr>
        <w:t xml:space="preserve">J. </w:t>
      </w:r>
      <w:r w:rsidR="0070471B" w:rsidRPr="000844E5">
        <w:rPr>
          <w:rFonts w:asciiTheme="majorBidi" w:hAnsiTheme="majorBidi" w:cstheme="majorBidi"/>
          <w:b/>
          <w:bCs/>
          <w:sz w:val="24"/>
          <w:szCs w:val="24"/>
        </w:rPr>
        <w:t xml:space="preserve">Rostami, “Conjugated Heat Transfer in a Wavy Channel for the Entrance Region”, </w:t>
      </w:r>
      <w:r w:rsidR="0070471B" w:rsidRPr="000844E5">
        <w:rPr>
          <w:rFonts w:asciiTheme="majorBidi" w:hAnsiTheme="majorBidi" w:cstheme="majorBidi"/>
          <w:sz w:val="24"/>
          <w:szCs w:val="24"/>
        </w:rPr>
        <w:t>8th Australasian Heat &amp; Mass Transfer Conference 26</w:t>
      </w:r>
      <w:r w:rsidR="00CF23D4" w:rsidRPr="000844E5">
        <w:rPr>
          <w:rFonts w:asciiTheme="majorBidi" w:hAnsiTheme="majorBidi" w:cstheme="majorBidi"/>
          <w:sz w:val="24"/>
          <w:szCs w:val="24"/>
          <w:rtl/>
        </w:rPr>
        <w:t>-</w:t>
      </w:r>
      <w:r w:rsidR="0070471B" w:rsidRPr="000844E5">
        <w:rPr>
          <w:rFonts w:asciiTheme="majorBidi" w:hAnsiTheme="majorBidi" w:cstheme="majorBidi"/>
          <w:sz w:val="24"/>
          <w:szCs w:val="24"/>
        </w:rPr>
        <w:t xml:space="preserve"> 29 July 2005, Curtin University of Technology, Perth, Western Australia</w:t>
      </w:r>
      <w:r w:rsidR="001D6C9A" w:rsidRPr="000844E5">
        <w:rPr>
          <w:rFonts w:asciiTheme="majorBidi" w:hAnsiTheme="majorBidi" w:cstheme="majorBidi"/>
          <w:sz w:val="24"/>
          <w:szCs w:val="24"/>
        </w:rPr>
        <w:t>, DOI: 10.1615/ICHMT.2005.AustHeatMassTransfConf.10</w:t>
      </w:r>
    </w:p>
    <w:bookmarkEnd w:id="1"/>
    <w:p w14:paraId="60970B1A" w14:textId="77777777" w:rsidR="00874C54" w:rsidRPr="00633B44" w:rsidRDefault="00874C54" w:rsidP="009003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3- جعفر جماعتی، </w:t>
      </w:r>
      <w:r w:rsidRPr="00633B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جواد رستمی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، علیرضا قادری و سمیرا رستمی</w:t>
      </w:r>
      <w:r w:rsidR="0090038B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نمک</w:t>
      </w:r>
      <w:r w:rsidRPr="00633B44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زدایی خازنی در الکترودهای متخلخل با پیکربندی </w:t>
      </w:r>
      <w:r w:rsidRPr="00633B44">
        <w:rPr>
          <w:rFonts w:ascii="Times New Roman" w:hAnsi="Times New Roman" w:cs="B Nazanin"/>
          <w:sz w:val="24"/>
          <w:szCs w:val="24"/>
          <w:lang w:bidi="fa-IR"/>
        </w:rPr>
        <w:t>FTCDI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، 26 امین همایش سالیانه بین</w:t>
      </w:r>
      <w:r w:rsidRPr="00633B44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المللی انجمن مهندسان مکانیک ایران، دانشگاه سمنان سال 2018</w:t>
      </w:r>
    </w:p>
    <w:p w14:paraId="1D91DD62" w14:textId="77777777" w:rsidR="00874C54" w:rsidRPr="004A03F0" w:rsidRDefault="00B745D0" w:rsidP="00B745D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4"/>
          <w:szCs w:val="24"/>
        </w:rPr>
      </w:pPr>
      <w:r w:rsidRPr="004A03F0">
        <w:rPr>
          <w:rFonts w:ascii="Times New Roman" w:hAnsi="Times New Roman" w:cs="B Nazanin" w:hint="cs"/>
          <w:sz w:val="24"/>
          <w:szCs w:val="24"/>
          <w:rtl/>
        </w:rPr>
        <w:t xml:space="preserve">4- </w:t>
      </w:r>
      <w:r w:rsidRPr="004A03F0">
        <w:rPr>
          <w:rFonts w:ascii="Times New Roman" w:hAnsi="Times New Roman" w:cs="B Nazanin" w:hint="cs"/>
          <w:b/>
          <w:bCs/>
          <w:sz w:val="24"/>
          <w:szCs w:val="24"/>
          <w:rtl/>
        </w:rPr>
        <w:t>جواد رستمی</w:t>
      </w:r>
      <w:r w:rsidRPr="004A03F0">
        <w:rPr>
          <w:rFonts w:ascii="Times New Roman" w:hAnsi="Times New Roman" w:cs="B Nazanin" w:hint="cs"/>
          <w:sz w:val="24"/>
          <w:szCs w:val="24"/>
          <w:rtl/>
        </w:rPr>
        <w:t xml:space="preserve"> و همکاران، افزایش </w:t>
      </w:r>
      <w:r w:rsidRPr="004A03F0">
        <w:rPr>
          <w:rFonts w:cs="B Nazanin" w:hint="cs"/>
          <w:sz w:val="24"/>
          <w:szCs w:val="24"/>
          <w:rtl/>
        </w:rPr>
        <w:t xml:space="preserve">بازدهی به روش </w:t>
      </w:r>
      <w:r w:rsidRPr="004A03F0">
        <w:rPr>
          <w:rFonts w:asciiTheme="majorBidi" w:hAnsiTheme="majorBidi" w:cstheme="majorBidi"/>
          <w:sz w:val="24"/>
          <w:szCs w:val="24"/>
        </w:rPr>
        <w:t>CHP</w:t>
      </w:r>
      <w:r w:rsidRPr="004A03F0">
        <w:rPr>
          <w:rFonts w:cs="B Nazanin" w:hint="cs"/>
          <w:sz w:val="24"/>
          <w:szCs w:val="24"/>
          <w:rtl/>
        </w:rPr>
        <w:t xml:space="preserve"> در نیروگاه</w:t>
      </w:r>
      <w:r w:rsidRPr="004A03F0">
        <w:rPr>
          <w:rFonts w:cs="B Nazanin"/>
          <w:sz w:val="24"/>
          <w:szCs w:val="24"/>
          <w:rtl/>
        </w:rPr>
        <w:softHyphen/>
      </w:r>
      <w:r w:rsidRPr="004A03F0">
        <w:rPr>
          <w:rFonts w:cs="B Nazanin" w:hint="cs"/>
          <w:sz w:val="24"/>
          <w:szCs w:val="24"/>
          <w:rtl/>
        </w:rPr>
        <w:t>های گازی و دیزلی شرکت پالایش نفت کرمانشاه، اولین کنفرانس ملی پژوهش‌های کاربردی در صنعت آب و برق، دانشگاه رازی، کرمانشاه، 10-11 دی 1399</w:t>
      </w:r>
      <w:r w:rsidR="00BC5994" w:rsidRPr="004A03F0">
        <w:rPr>
          <w:rFonts w:cs="B Nazanin" w:hint="cs"/>
          <w:sz w:val="24"/>
          <w:szCs w:val="24"/>
          <w:rtl/>
        </w:rPr>
        <w:t>. (جزء شش مقاله برتر کنفرانس)</w:t>
      </w:r>
    </w:p>
    <w:p w14:paraId="7FE6B284" w14:textId="77777777" w:rsidR="005B26EC" w:rsidRPr="00E532B9" w:rsidRDefault="005B26EC" w:rsidP="0043272B">
      <w:pPr>
        <w:pStyle w:val="Heading3"/>
        <w:spacing w:before="0" w:beforeAutospacing="0" w:after="0" w:afterAutospacing="0"/>
        <w:ind w:left="288" w:hanging="288"/>
        <w:jc w:val="both"/>
        <w:rPr>
          <w:b w:val="0"/>
          <w:bCs w:val="0"/>
          <w:sz w:val="24"/>
          <w:szCs w:val="24"/>
          <w:rtl/>
          <w:lang w:bidi="fa-IR"/>
        </w:rPr>
      </w:pPr>
      <w:r w:rsidRPr="00E532B9">
        <w:rPr>
          <w:rFonts w:cs="B Nazanin"/>
          <w:b w:val="0"/>
          <w:bCs w:val="0"/>
          <w:sz w:val="24"/>
          <w:szCs w:val="24"/>
          <w:lang w:bidi="fa-IR"/>
        </w:rPr>
        <w:t xml:space="preserve">5. </w:t>
      </w:r>
      <w:hyperlink r:id="rId16" w:tooltip="جستجوی مقالات نوشته شده توسط Moslem Veisi Kamane. توجه نمایید که جستجو بر اساس نام و نام خانوادگی صورت می پذیرد و ممکن است به دلیل تشابه اسمی همان فرد نباشد." w:history="1">
        <w:r w:rsidRPr="00E532B9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M. Veisi Kamane</w:t>
        </w:r>
      </w:hyperlink>
      <w:r w:rsidRPr="00E532B9">
        <w:rPr>
          <w:b w:val="0"/>
          <w:bCs w:val="0"/>
          <w:sz w:val="24"/>
          <w:szCs w:val="24"/>
        </w:rPr>
        <w:t xml:space="preserve">, S. Mohammadi, </w:t>
      </w:r>
      <w:r w:rsidRPr="00E532B9">
        <w:rPr>
          <w:sz w:val="24"/>
          <w:szCs w:val="24"/>
        </w:rPr>
        <w:t>J. Rostami</w:t>
      </w:r>
      <w:r w:rsidRPr="00E532B9">
        <w:rPr>
          <w:b w:val="0"/>
          <w:bCs w:val="0"/>
          <w:sz w:val="24"/>
          <w:szCs w:val="24"/>
        </w:rPr>
        <w:t xml:space="preserve"> ,</w:t>
      </w:r>
      <w:r w:rsidR="0043272B" w:rsidRPr="00E532B9">
        <w:rPr>
          <w:b w:val="0"/>
          <w:bCs w:val="0"/>
          <w:sz w:val="24"/>
          <w:szCs w:val="24"/>
        </w:rPr>
        <w:t xml:space="preserve"> </w:t>
      </w:r>
      <w:r w:rsidRPr="00E532B9">
        <w:rPr>
          <w:sz w:val="24"/>
          <w:szCs w:val="24"/>
        </w:rPr>
        <w:t>Design and simulation of a radial active magnetic bearing with the aim of controlling its vibrations for high-speed operation</w:t>
      </w:r>
      <w:r w:rsidRPr="00E532B9">
        <w:rPr>
          <w:b w:val="0"/>
          <w:bCs w:val="0"/>
          <w:sz w:val="24"/>
          <w:szCs w:val="24"/>
        </w:rPr>
        <w:t>, 6</w:t>
      </w:r>
      <w:r w:rsidRPr="00E532B9">
        <w:rPr>
          <w:b w:val="0"/>
          <w:bCs w:val="0"/>
          <w:sz w:val="24"/>
          <w:szCs w:val="24"/>
          <w:vertAlign w:val="superscript"/>
        </w:rPr>
        <w:t>th</w:t>
      </w:r>
      <w:r w:rsidRPr="00E532B9">
        <w:rPr>
          <w:b w:val="0"/>
          <w:bCs w:val="0"/>
          <w:sz w:val="24"/>
          <w:szCs w:val="24"/>
        </w:rPr>
        <w:t xml:space="preserve"> International Conference in Mechanical, Construction, Industrial and Civil Engineering, Istanbul</w:t>
      </w:r>
      <w:r w:rsidRPr="00E532B9">
        <w:rPr>
          <w:b w:val="0"/>
          <w:bCs w:val="0"/>
          <w:sz w:val="24"/>
          <w:szCs w:val="24"/>
          <w:lang w:bidi="fa-IR"/>
        </w:rPr>
        <w:t>-Turkey, 2021.</w:t>
      </w:r>
    </w:p>
    <w:p w14:paraId="7FBABA5D" w14:textId="21FE6F3A" w:rsidR="00E532B9" w:rsidRPr="00E532B9" w:rsidRDefault="00E532B9" w:rsidP="00E532B9">
      <w:pPr>
        <w:pStyle w:val="Heading3"/>
        <w:bidi/>
        <w:spacing w:before="0" w:beforeAutospacing="0" w:after="0" w:afterAutospacing="0"/>
        <w:ind w:left="288" w:hanging="288"/>
        <w:jc w:val="both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E532B9">
        <w:rPr>
          <w:rFonts w:cs="B Nazanin" w:hint="cs"/>
          <w:b w:val="0"/>
          <w:bCs w:val="0"/>
          <w:sz w:val="24"/>
          <w:szCs w:val="24"/>
          <w:rtl/>
          <w:lang w:bidi="fa-IR"/>
        </w:rPr>
        <w:t>6-</w:t>
      </w: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م</w:t>
      </w:r>
      <w:r w:rsidRPr="00E532B9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هدی آیینی، </w:t>
      </w:r>
      <w:r w:rsidRPr="00E532B9">
        <w:rPr>
          <w:rFonts w:cs="B Nazanin" w:hint="cs"/>
          <w:sz w:val="24"/>
          <w:szCs w:val="24"/>
          <w:rtl/>
          <w:lang w:bidi="fa-IR"/>
        </w:rPr>
        <w:t>جواد رستمی</w:t>
      </w:r>
      <w:r w:rsidRPr="00E532B9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و میلاد مجتهدی، </w:t>
      </w:r>
      <w:r w:rsidRPr="00E532B9">
        <w:rPr>
          <w:rFonts w:cs="B Nazanin"/>
          <w:b w:val="0"/>
          <w:bCs w:val="0"/>
          <w:sz w:val="24"/>
          <w:szCs w:val="24"/>
          <w:rtl/>
        </w:rPr>
        <w:t>شبیه سازي عددي انتقال حرارت حوضچه مذاب در ساخت افزایشی فولاد ضد زنگ</w:t>
      </w:r>
      <w:r w:rsidRPr="00E532B9">
        <w:rPr>
          <w:rFonts w:cs="B Nazanin"/>
          <w:b w:val="0"/>
          <w:bCs w:val="0"/>
          <w:sz w:val="24"/>
          <w:szCs w:val="24"/>
        </w:rPr>
        <w:t xml:space="preserve">L316 </w:t>
      </w:r>
      <w:r w:rsidR="00957282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E532B9">
        <w:rPr>
          <w:rFonts w:cs="B Nazanin"/>
          <w:b w:val="0"/>
          <w:bCs w:val="0"/>
          <w:sz w:val="24"/>
          <w:szCs w:val="24"/>
          <w:rtl/>
        </w:rPr>
        <w:t>به روش ذوب انتخابی با لیزر</w:t>
      </w:r>
      <w:r w:rsidRPr="00E532B9">
        <w:rPr>
          <w:rFonts w:cs="B Nazanin" w:hint="cs"/>
          <w:b w:val="0"/>
          <w:bCs w:val="0"/>
          <w:sz w:val="24"/>
          <w:szCs w:val="24"/>
          <w:rtl/>
        </w:rPr>
        <w:t>، دوازدهمین کنفرانس بین‌المللی مواد و متالورژی ایران، 7 و 8 آذرماه 1402، دانشگاه خواجه‌نصیرالدین طوسی، تهران</w:t>
      </w:r>
    </w:p>
    <w:p w14:paraId="505B81D1" w14:textId="77777777" w:rsidR="00B745D0" w:rsidRPr="00633B44" w:rsidRDefault="00B745D0" w:rsidP="00764E5E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618FFF2C" w14:textId="63DB3B6D" w:rsidR="0070471B" w:rsidRPr="00633B44" w:rsidRDefault="00FC272C" w:rsidP="0070392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8"/>
          <w:szCs w:val="28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</w:rPr>
        <w:t>مهارت</w:t>
      </w:r>
      <w:r w:rsidR="00823BC5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</w:rPr>
        <w:t>‌</w:t>
      </w: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</w:rPr>
        <w:t>ها</w:t>
      </w:r>
      <w:r w:rsidR="00C51EA9"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</w:rPr>
        <w:t>ی کامپیوتری</w:t>
      </w: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</w:rPr>
        <w:t>:</w:t>
      </w:r>
    </w:p>
    <w:p w14:paraId="6C3D296D" w14:textId="77777777" w:rsidR="00FC272C" w:rsidRPr="00633B44" w:rsidRDefault="00FC272C" w:rsidP="00FC272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</w:rPr>
      </w:pPr>
      <w:r w:rsidRPr="00633B44">
        <w:rPr>
          <w:rFonts w:ascii="Times New Roman" w:hAnsi="Times New Roman" w:cs="Times New Roman"/>
          <w:sz w:val="24"/>
          <w:szCs w:val="24"/>
        </w:rPr>
        <w:t>CFD</w:t>
      </w:r>
    </w:p>
    <w:p w14:paraId="016B30C4" w14:textId="77777777" w:rsidR="00FC272C" w:rsidRPr="00633B44" w:rsidRDefault="00FC272C" w:rsidP="00FC272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پردازش موازی</w:t>
      </w:r>
    </w:p>
    <w:p w14:paraId="083A6D8E" w14:textId="2CB5B7E4" w:rsidR="00FC272C" w:rsidRPr="00633B44" w:rsidRDefault="00FC272C" w:rsidP="00FC272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برنامه</w:t>
      </w:r>
      <w:r w:rsidR="00524E3D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نویسی </w:t>
      </w:r>
      <w:r w:rsidR="00C51EA9"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به زبان </w:t>
      </w:r>
      <w:r w:rsidRPr="00633B44">
        <w:rPr>
          <w:rFonts w:ascii="Times New Roman" w:hAnsi="Times New Roman" w:cs="B Nazanin" w:hint="cs"/>
          <w:sz w:val="24"/>
          <w:szCs w:val="24"/>
          <w:rtl/>
          <w:lang w:bidi="fa-IR"/>
        </w:rPr>
        <w:t>فرترن</w:t>
      </w:r>
    </w:p>
    <w:p w14:paraId="4489835B" w14:textId="77777777" w:rsidR="00FC272C" w:rsidRPr="00633B44" w:rsidRDefault="00FC272C" w:rsidP="00FC272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r w:rsidRPr="00633B44">
        <w:rPr>
          <w:rFonts w:ascii="Times New Roman" w:hAnsi="Times New Roman" w:cs="Times New Roman"/>
          <w:sz w:val="24"/>
          <w:szCs w:val="24"/>
          <w:lang w:bidi="fa-IR"/>
        </w:rPr>
        <w:lastRenderedPageBreak/>
        <w:t>Tecplot</w:t>
      </w:r>
      <w:proofErr w:type="spellEnd"/>
    </w:p>
    <w:p w14:paraId="6A8103D3" w14:textId="77777777" w:rsidR="00874C54" w:rsidRPr="00633B44" w:rsidRDefault="00874C54" w:rsidP="00874C54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727C9C00" w14:textId="77777777" w:rsidR="00874C54" w:rsidRPr="00633B44" w:rsidRDefault="00874C54" w:rsidP="00874C54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color w:val="00B050"/>
          <w:sz w:val="28"/>
          <w:szCs w:val="28"/>
          <w:rtl/>
          <w:lang w:bidi="fa-IR"/>
        </w:rPr>
      </w:pPr>
      <w:r w:rsidRPr="00633B44">
        <w:rPr>
          <w:rFonts w:ascii="Times New Roman" w:hAnsi="Times New Roman" w:cs="B Nazanin" w:hint="cs"/>
          <w:b/>
          <w:bCs/>
          <w:color w:val="00B050"/>
          <w:sz w:val="28"/>
          <w:szCs w:val="28"/>
          <w:rtl/>
          <w:lang w:bidi="fa-IR"/>
        </w:rPr>
        <w:t>زبان انگلیسی:</w:t>
      </w:r>
    </w:p>
    <w:p w14:paraId="3179B0D9" w14:textId="77777777" w:rsidR="00874C54" w:rsidRDefault="00874C54" w:rsidP="00874C54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633B44">
        <w:rPr>
          <w:rFonts w:ascii="Times New Roman" w:hAnsi="Times New Roman" w:cs="Times New Roman"/>
          <w:sz w:val="24"/>
          <w:szCs w:val="24"/>
          <w:lang w:bidi="fa-IR"/>
        </w:rPr>
        <w:t>IELTS (6)</w:t>
      </w:r>
    </w:p>
    <w:p w14:paraId="2482509F" w14:textId="77777777" w:rsidR="00620726" w:rsidRPr="00620726" w:rsidRDefault="00620726" w:rsidP="0062072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20726">
        <w:rPr>
          <w:rFonts w:ascii="Times New Roman" w:hAnsi="Times New Roman" w:cs="B Nazanin" w:hint="cs"/>
          <w:sz w:val="24"/>
          <w:szCs w:val="24"/>
          <w:rtl/>
          <w:lang w:bidi="fa-IR"/>
        </w:rPr>
        <w:t>دانشگاه تهران 70 از 100</w:t>
      </w:r>
    </w:p>
    <w:sectPr w:rsidR="00620726" w:rsidRPr="00620726" w:rsidSect="00053A37">
      <w:footerReference w:type="default" r:id="rId1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AA4F" w14:textId="77777777" w:rsidR="004D0756" w:rsidRDefault="004D0756" w:rsidP="00524E3D">
      <w:pPr>
        <w:spacing w:after="0" w:line="240" w:lineRule="auto"/>
      </w:pPr>
      <w:r>
        <w:separator/>
      </w:r>
    </w:p>
  </w:endnote>
  <w:endnote w:type="continuationSeparator" w:id="0">
    <w:p w14:paraId="27E100A0" w14:textId="77777777" w:rsidR="004D0756" w:rsidRDefault="004D0756" w:rsidP="0052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Nazanin"/>
        <w:rtl/>
      </w:rPr>
      <w:id w:val="142892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BA541" w14:textId="7351D50B" w:rsidR="00524E3D" w:rsidRPr="00524E3D" w:rsidRDefault="00524E3D" w:rsidP="00524E3D">
        <w:pPr>
          <w:pStyle w:val="Footer"/>
          <w:bidi/>
          <w:jc w:val="center"/>
          <w:rPr>
            <w:rFonts w:cs="B Nazanin"/>
          </w:rPr>
        </w:pPr>
        <w:r w:rsidRPr="00524E3D">
          <w:rPr>
            <w:rFonts w:cs="B Nazanin"/>
          </w:rPr>
          <w:fldChar w:fldCharType="begin"/>
        </w:r>
        <w:r w:rsidRPr="00524E3D">
          <w:rPr>
            <w:rFonts w:cs="B Nazanin"/>
          </w:rPr>
          <w:instrText xml:space="preserve"> PAGE   \* MERGEFORMAT </w:instrText>
        </w:r>
        <w:r w:rsidRPr="00524E3D">
          <w:rPr>
            <w:rFonts w:cs="B Nazanin"/>
          </w:rPr>
          <w:fldChar w:fldCharType="separate"/>
        </w:r>
        <w:r w:rsidRPr="00524E3D">
          <w:rPr>
            <w:rFonts w:cs="B Nazanin"/>
            <w:noProof/>
          </w:rPr>
          <w:t>2</w:t>
        </w:r>
        <w:r w:rsidRPr="00524E3D">
          <w:rPr>
            <w:rFonts w:cs="B Nazanin"/>
            <w:noProof/>
          </w:rPr>
          <w:fldChar w:fldCharType="end"/>
        </w:r>
      </w:p>
    </w:sdtContent>
  </w:sdt>
  <w:p w14:paraId="7E9F448E" w14:textId="77777777" w:rsidR="00524E3D" w:rsidRDefault="0052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8D75" w14:textId="77777777" w:rsidR="004D0756" w:rsidRDefault="004D0756" w:rsidP="00524E3D">
      <w:pPr>
        <w:spacing w:after="0" w:line="240" w:lineRule="auto"/>
      </w:pPr>
      <w:r>
        <w:separator/>
      </w:r>
    </w:p>
  </w:footnote>
  <w:footnote w:type="continuationSeparator" w:id="0">
    <w:p w14:paraId="49B91FD8" w14:textId="77777777" w:rsidR="004D0756" w:rsidRDefault="004D0756" w:rsidP="0052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F00"/>
    <w:multiLevelType w:val="hybridMultilevel"/>
    <w:tmpl w:val="D5CA57E2"/>
    <w:lvl w:ilvl="0" w:tplc="41E44F1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35E7"/>
    <w:multiLevelType w:val="hybridMultilevel"/>
    <w:tmpl w:val="882C9C2A"/>
    <w:lvl w:ilvl="0" w:tplc="0F72E5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C22D5"/>
    <w:multiLevelType w:val="hybridMultilevel"/>
    <w:tmpl w:val="6C0A4922"/>
    <w:lvl w:ilvl="0" w:tplc="38381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01DA5"/>
    <w:multiLevelType w:val="hybridMultilevel"/>
    <w:tmpl w:val="6C403222"/>
    <w:lvl w:ilvl="0" w:tplc="362EC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A11A3"/>
    <w:multiLevelType w:val="hybridMultilevel"/>
    <w:tmpl w:val="5F26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97C22"/>
    <w:multiLevelType w:val="hybridMultilevel"/>
    <w:tmpl w:val="3938A76E"/>
    <w:lvl w:ilvl="0" w:tplc="565ED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7358">
    <w:abstractNumId w:val="0"/>
  </w:num>
  <w:num w:numId="2" w16cid:durableId="189269370">
    <w:abstractNumId w:val="3"/>
  </w:num>
  <w:num w:numId="3" w16cid:durableId="604843274">
    <w:abstractNumId w:val="2"/>
  </w:num>
  <w:num w:numId="4" w16cid:durableId="1464812425">
    <w:abstractNumId w:val="5"/>
  </w:num>
  <w:num w:numId="5" w16cid:durableId="1107626023">
    <w:abstractNumId w:val="4"/>
  </w:num>
  <w:num w:numId="6" w16cid:durableId="118305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1B"/>
    <w:rsid w:val="00007384"/>
    <w:rsid w:val="00053A37"/>
    <w:rsid w:val="00055865"/>
    <w:rsid w:val="00055BB6"/>
    <w:rsid w:val="00061F14"/>
    <w:rsid w:val="000673C1"/>
    <w:rsid w:val="0007116B"/>
    <w:rsid w:val="000844E5"/>
    <w:rsid w:val="000878F2"/>
    <w:rsid w:val="00090282"/>
    <w:rsid w:val="000A10EF"/>
    <w:rsid w:val="000D2E2C"/>
    <w:rsid w:val="001008FB"/>
    <w:rsid w:val="00144B4D"/>
    <w:rsid w:val="0015303C"/>
    <w:rsid w:val="0015502D"/>
    <w:rsid w:val="00173B14"/>
    <w:rsid w:val="00175A09"/>
    <w:rsid w:val="00195419"/>
    <w:rsid w:val="001A3106"/>
    <w:rsid w:val="001D6C9A"/>
    <w:rsid w:val="001D7FF0"/>
    <w:rsid w:val="00230630"/>
    <w:rsid w:val="00230E3B"/>
    <w:rsid w:val="0027164C"/>
    <w:rsid w:val="002B7962"/>
    <w:rsid w:val="002E00E2"/>
    <w:rsid w:val="002E4433"/>
    <w:rsid w:val="00303A23"/>
    <w:rsid w:val="003107DD"/>
    <w:rsid w:val="00321FF0"/>
    <w:rsid w:val="0032411E"/>
    <w:rsid w:val="00332DA4"/>
    <w:rsid w:val="00353088"/>
    <w:rsid w:val="00365377"/>
    <w:rsid w:val="003702B5"/>
    <w:rsid w:val="003770F1"/>
    <w:rsid w:val="003A455C"/>
    <w:rsid w:val="003B2D4D"/>
    <w:rsid w:val="003C0181"/>
    <w:rsid w:val="003D0519"/>
    <w:rsid w:val="003D24CC"/>
    <w:rsid w:val="003D591E"/>
    <w:rsid w:val="003D5A6A"/>
    <w:rsid w:val="003F27C6"/>
    <w:rsid w:val="00404DD0"/>
    <w:rsid w:val="0041754A"/>
    <w:rsid w:val="0043272B"/>
    <w:rsid w:val="00440EB9"/>
    <w:rsid w:val="004A03F0"/>
    <w:rsid w:val="004B4909"/>
    <w:rsid w:val="004B5AD7"/>
    <w:rsid w:val="004D0756"/>
    <w:rsid w:val="004F039D"/>
    <w:rsid w:val="00524992"/>
    <w:rsid w:val="00524E3D"/>
    <w:rsid w:val="00554C7B"/>
    <w:rsid w:val="00584E45"/>
    <w:rsid w:val="00586B2F"/>
    <w:rsid w:val="005B26EC"/>
    <w:rsid w:val="00607DE0"/>
    <w:rsid w:val="00620726"/>
    <w:rsid w:val="006320E7"/>
    <w:rsid w:val="00633B44"/>
    <w:rsid w:val="006A5747"/>
    <w:rsid w:val="006F4CC5"/>
    <w:rsid w:val="00703926"/>
    <w:rsid w:val="0070471B"/>
    <w:rsid w:val="007133A1"/>
    <w:rsid w:val="00724B9A"/>
    <w:rsid w:val="007300D2"/>
    <w:rsid w:val="0073091B"/>
    <w:rsid w:val="00730C5D"/>
    <w:rsid w:val="00752037"/>
    <w:rsid w:val="00764E5E"/>
    <w:rsid w:val="0077435B"/>
    <w:rsid w:val="00787AA8"/>
    <w:rsid w:val="00793791"/>
    <w:rsid w:val="007A74CF"/>
    <w:rsid w:val="007D0642"/>
    <w:rsid w:val="007D1FCC"/>
    <w:rsid w:val="007F1E0D"/>
    <w:rsid w:val="00805DB9"/>
    <w:rsid w:val="00807180"/>
    <w:rsid w:val="00823BC4"/>
    <w:rsid w:val="00823BC5"/>
    <w:rsid w:val="00833804"/>
    <w:rsid w:val="00845425"/>
    <w:rsid w:val="00873595"/>
    <w:rsid w:val="00874C54"/>
    <w:rsid w:val="008E7E8E"/>
    <w:rsid w:val="008F0624"/>
    <w:rsid w:val="0090038B"/>
    <w:rsid w:val="00900F50"/>
    <w:rsid w:val="00910D68"/>
    <w:rsid w:val="00940D3E"/>
    <w:rsid w:val="00943067"/>
    <w:rsid w:val="00946980"/>
    <w:rsid w:val="00951DFA"/>
    <w:rsid w:val="00952F89"/>
    <w:rsid w:val="00957282"/>
    <w:rsid w:val="009735C1"/>
    <w:rsid w:val="00990B07"/>
    <w:rsid w:val="009B6D4D"/>
    <w:rsid w:val="009D0188"/>
    <w:rsid w:val="00A15935"/>
    <w:rsid w:val="00A3307C"/>
    <w:rsid w:val="00A45095"/>
    <w:rsid w:val="00A57970"/>
    <w:rsid w:val="00A66ACD"/>
    <w:rsid w:val="00A66B86"/>
    <w:rsid w:val="00A672DA"/>
    <w:rsid w:val="00A877BF"/>
    <w:rsid w:val="00A962F3"/>
    <w:rsid w:val="00AB1AC1"/>
    <w:rsid w:val="00B15F0C"/>
    <w:rsid w:val="00B21C3F"/>
    <w:rsid w:val="00B430FE"/>
    <w:rsid w:val="00B51D6B"/>
    <w:rsid w:val="00B745D0"/>
    <w:rsid w:val="00B75BF4"/>
    <w:rsid w:val="00B93E0E"/>
    <w:rsid w:val="00B95C21"/>
    <w:rsid w:val="00B96F39"/>
    <w:rsid w:val="00B97EF0"/>
    <w:rsid w:val="00BA13C3"/>
    <w:rsid w:val="00BC5994"/>
    <w:rsid w:val="00C1179B"/>
    <w:rsid w:val="00C37F4A"/>
    <w:rsid w:val="00C51EA9"/>
    <w:rsid w:val="00C5238C"/>
    <w:rsid w:val="00C60BD1"/>
    <w:rsid w:val="00C72E14"/>
    <w:rsid w:val="00C82D29"/>
    <w:rsid w:val="00C87C9B"/>
    <w:rsid w:val="00CA3136"/>
    <w:rsid w:val="00CC1CDA"/>
    <w:rsid w:val="00CD2A0A"/>
    <w:rsid w:val="00CE58ED"/>
    <w:rsid w:val="00CE742C"/>
    <w:rsid w:val="00CF23D4"/>
    <w:rsid w:val="00D02EFB"/>
    <w:rsid w:val="00D36B73"/>
    <w:rsid w:val="00D52DF1"/>
    <w:rsid w:val="00D569AB"/>
    <w:rsid w:val="00D942F5"/>
    <w:rsid w:val="00D9541C"/>
    <w:rsid w:val="00DB3D91"/>
    <w:rsid w:val="00DD0433"/>
    <w:rsid w:val="00DD1DEF"/>
    <w:rsid w:val="00DE6AB0"/>
    <w:rsid w:val="00E166F9"/>
    <w:rsid w:val="00E22571"/>
    <w:rsid w:val="00E532B9"/>
    <w:rsid w:val="00E97989"/>
    <w:rsid w:val="00EA7903"/>
    <w:rsid w:val="00ED150F"/>
    <w:rsid w:val="00EF0F02"/>
    <w:rsid w:val="00F033F0"/>
    <w:rsid w:val="00F3107A"/>
    <w:rsid w:val="00F32287"/>
    <w:rsid w:val="00F54130"/>
    <w:rsid w:val="00F571E7"/>
    <w:rsid w:val="00F60C14"/>
    <w:rsid w:val="00FA0FE3"/>
    <w:rsid w:val="00FB0BD1"/>
    <w:rsid w:val="00FB5CB1"/>
    <w:rsid w:val="00FC272C"/>
    <w:rsid w:val="00FD59C8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58C"/>
  <w15:docId w15:val="{CA046281-9D8B-49BE-A8B7-FFDAB4F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1B"/>
    <w:rPr>
      <w:lang w:bidi="ar-SA"/>
    </w:rPr>
  </w:style>
  <w:style w:type="paragraph" w:styleId="Heading3">
    <w:name w:val="heading 3"/>
    <w:basedOn w:val="Normal"/>
    <w:link w:val="Heading3Char"/>
    <w:uiPriority w:val="9"/>
    <w:qFormat/>
    <w:rsid w:val="005B2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71B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047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1B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520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7EF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26EC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c-bibliographic-informationvalue">
    <w:name w:val="c-bibliographic-information__value"/>
    <w:basedOn w:val="DefaultParagraphFont"/>
    <w:rsid w:val="00951DFA"/>
  </w:style>
  <w:style w:type="character" w:customStyle="1" w:styleId="fontstyle01">
    <w:name w:val="fontstyle01"/>
    <w:basedOn w:val="DefaultParagraphFont"/>
    <w:rsid w:val="00F571E7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A3106"/>
    <w:rPr>
      <w:i/>
      <w:iCs/>
    </w:rPr>
  </w:style>
  <w:style w:type="character" w:customStyle="1" w:styleId="y2iqfc">
    <w:name w:val="y2iqfc"/>
    <w:basedOn w:val="DefaultParagraphFont"/>
    <w:rsid w:val="003B2D4D"/>
  </w:style>
  <w:style w:type="paragraph" w:styleId="Header">
    <w:name w:val="header"/>
    <w:basedOn w:val="Normal"/>
    <w:link w:val="HeaderChar"/>
    <w:uiPriority w:val="99"/>
    <w:unhideWhenUsed/>
    <w:rsid w:val="0052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E3D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E3D"/>
    <w:rPr>
      <w:lang w:bidi="ar-SA"/>
    </w:rPr>
  </w:style>
  <w:style w:type="paragraph" w:styleId="NormalWeb">
    <w:name w:val="Normal (Web)"/>
    <w:basedOn w:val="Normal"/>
    <w:link w:val="NormalWebChar"/>
    <w:uiPriority w:val="99"/>
    <w:unhideWhenUsed/>
    <w:rsid w:val="0027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27164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void(0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amech.ut.ac.i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ivilica.com/search/paper/n-Moslem%20Veisi%20Kama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amech.ut.ac.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rostami@razi.ac.ir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7F39-D061-4881-89B4-27808FE9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ROSTAMI</cp:lastModifiedBy>
  <cp:revision>44</cp:revision>
  <cp:lastPrinted>2021-10-28T07:54:00Z</cp:lastPrinted>
  <dcterms:created xsi:type="dcterms:W3CDTF">2021-10-28T07:54:00Z</dcterms:created>
  <dcterms:modified xsi:type="dcterms:W3CDTF">2025-11-04T19:25:00Z</dcterms:modified>
</cp:coreProperties>
</file>